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2A310" w14:textId="77777777" w:rsidR="00720ECD" w:rsidRDefault="00720ECD" w:rsidP="006E1D52">
      <w:pPr>
        <w:jc w:val="center"/>
      </w:pPr>
      <w:r>
        <w:t>RESOLUTION NO.__________</w:t>
      </w:r>
    </w:p>
    <w:p w14:paraId="48966A23"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4D72ABF0"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433AED41"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46ACB300" w14:textId="77777777" w:rsidR="00A15BC9" w:rsidRDefault="00720ECD" w:rsidP="00720ECD">
      <w:pPr>
        <w:tabs>
          <w:tab w:val="left" w:pos="-1440"/>
          <w:tab w:val="left" w:pos="-720"/>
          <w:tab w:val="left" w:pos="0"/>
          <w:tab w:val="left" w:pos="720"/>
          <w:tab w:val="left" w:pos="1440"/>
          <w:tab w:val="left" w:pos="2160"/>
          <w:tab w:val="left" w:pos="2736"/>
          <w:tab w:val="left" w:pos="2880"/>
        </w:tabs>
        <w:suppressAutoHyphens/>
        <w:ind w:left="1440" w:hanging="1440"/>
      </w:pPr>
      <w:r>
        <w:tab/>
      </w:r>
      <w:r>
        <w:tab/>
      </w:r>
    </w:p>
    <w:p w14:paraId="6A5BDF6A" w14:textId="77777777" w:rsidR="00720ECD" w:rsidRDefault="00A15BC9" w:rsidP="00720ECD">
      <w:pPr>
        <w:tabs>
          <w:tab w:val="left" w:pos="-1440"/>
          <w:tab w:val="left" w:pos="-720"/>
          <w:tab w:val="left" w:pos="0"/>
          <w:tab w:val="left" w:pos="720"/>
          <w:tab w:val="left" w:pos="1440"/>
          <w:tab w:val="left" w:pos="2160"/>
          <w:tab w:val="left" w:pos="2736"/>
          <w:tab w:val="left" w:pos="2880"/>
        </w:tabs>
        <w:suppressAutoHyphens/>
        <w:ind w:left="1440" w:hanging="1440"/>
      </w:pPr>
      <w:r>
        <w:tab/>
      </w:r>
      <w:r>
        <w:tab/>
      </w:r>
      <w:r w:rsidR="00720ECD">
        <w:t>RE:</w:t>
      </w:r>
      <w:r w:rsidR="00720ECD">
        <w:tab/>
        <w:t>CERTIFICATE OF APPROPRIATENESS UNDER THE</w:t>
      </w:r>
    </w:p>
    <w:p w14:paraId="6196CC3C"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ind w:left="2160" w:hanging="2160"/>
      </w:pPr>
      <w:r>
        <w:tab/>
      </w:r>
      <w:r>
        <w:tab/>
      </w:r>
      <w:r>
        <w:tab/>
        <w:t xml:space="preserve">PROVISIONS OF THE ACT OF THE </w:t>
      </w:r>
      <w:smartTag w:uri="urn:schemas-microsoft-com:office:smarttags" w:element="place">
        <w:smartTag w:uri="urn:schemas-microsoft-com:office:smarttags" w:element="Street">
          <w:r>
            <w:t>PENNSYLVANIA</w:t>
          </w:r>
        </w:smartTag>
      </w:smartTag>
    </w:p>
    <w:p w14:paraId="7125F4C2"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ind w:left="2160" w:hanging="2160"/>
      </w:pPr>
      <w:r>
        <w:tab/>
      </w:r>
      <w:r>
        <w:tab/>
      </w:r>
      <w:r>
        <w:tab/>
        <w:t>LEGISLATURE 1961, JUNE 13, P.L. 282 (53</w:t>
      </w:r>
    </w:p>
    <w:p w14:paraId="582BA3F2"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r>
      <w:r>
        <w:tab/>
        <w:t>SECTION 8004) AND BETHLEHEM ORDINANCE NO.</w:t>
      </w:r>
    </w:p>
    <w:p w14:paraId="1D3D634B"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r>
      <w:r>
        <w:tab/>
        <w:t>3952 AS AMENDED.</w:t>
      </w:r>
    </w:p>
    <w:p w14:paraId="5716E8B2"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24E9D433" w14:textId="77777777" w:rsidR="00720ECD" w:rsidRPr="00A732A6" w:rsidRDefault="00720ECD" w:rsidP="00720ECD">
      <w:pPr>
        <w:tabs>
          <w:tab w:val="left" w:pos="-1440"/>
          <w:tab w:val="left" w:pos="-720"/>
          <w:tab w:val="left" w:pos="0"/>
          <w:tab w:val="left" w:pos="720"/>
          <w:tab w:val="left" w:pos="1440"/>
          <w:tab w:val="left" w:pos="2160"/>
          <w:tab w:val="left" w:pos="2736"/>
          <w:tab w:val="left" w:pos="2880"/>
        </w:tabs>
        <w:suppressAutoHyphens/>
      </w:pPr>
    </w:p>
    <w:p w14:paraId="397E72B5" w14:textId="07783766" w:rsidR="002D0072" w:rsidRPr="00A732A6" w:rsidRDefault="005E2298" w:rsidP="00DD617D">
      <w:pPr>
        <w:rPr>
          <w:szCs w:val="24"/>
        </w:rPr>
      </w:pPr>
      <w:r w:rsidRPr="00A732A6">
        <w:rPr>
          <w:szCs w:val="24"/>
        </w:rPr>
        <w:tab/>
      </w:r>
      <w:r w:rsidRPr="00A732A6">
        <w:rPr>
          <w:szCs w:val="24"/>
        </w:rPr>
        <w:tab/>
      </w:r>
      <w:r w:rsidR="00720ECD" w:rsidRPr="00A732A6">
        <w:rPr>
          <w:szCs w:val="24"/>
        </w:rPr>
        <w:t>WHEREAS,</w:t>
      </w:r>
      <w:r w:rsidR="00720ECD" w:rsidRPr="00A732A6">
        <w:rPr>
          <w:bCs/>
          <w:iCs/>
          <w:szCs w:val="24"/>
        </w:rPr>
        <w:t xml:space="preserve"> </w:t>
      </w:r>
      <w:r w:rsidR="002D77C7" w:rsidRPr="00A732A6">
        <w:rPr>
          <w:szCs w:val="24"/>
        </w:rPr>
        <w:t xml:space="preserve">it </w:t>
      </w:r>
      <w:r w:rsidR="007176D5" w:rsidRPr="00A732A6">
        <w:rPr>
          <w:szCs w:val="24"/>
        </w:rPr>
        <w:t>is proposed</w:t>
      </w:r>
      <w:r w:rsidR="00BA5B42" w:rsidRPr="00A732A6">
        <w:rPr>
          <w:szCs w:val="24"/>
        </w:rPr>
        <w:t xml:space="preserve"> </w:t>
      </w:r>
      <w:r w:rsidR="00BF126C" w:rsidRPr="00A732A6">
        <w:rPr>
          <w:szCs w:val="24"/>
        </w:rPr>
        <w:t xml:space="preserve">secure a COA </w:t>
      </w:r>
      <w:bookmarkStart w:id="0" w:name="_Hlk23345009"/>
      <w:r w:rsidR="009E29CA" w:rsidRPr="00A732A6">
        <w:rPr>
          <w:szCs w:val="24"/>
        </w:rPr>
        <w:t xml:space="preserve">to </w:t>
      </w:r>
      <w:bookmarkStart w:id="1" w:name="_Hlk25152176"/>
      <w:r w:rsidR="00A732A6" w:rsidRPr="00A732A6">
        <w:rPr>
          <w:szCs w:val="24"/>
        </w:rPr>
        <w:t>install a wall sign and a window sign and gooseneck lighting</w:t>
      </w:r>
      <w:r w:rsidR="009E29CA" w:rsidRPr="00A732A6">
        <w:rPr>
          <w:szCs w:val="24"/>
        </w:rPr>
        <w:t xml:space="preserve"> </w:t>
      </w:r>
      <w:r w:rsidR="00C061D4" w:rsidRPr="00A732A6">
        <w:rPr>
          <w:szCs w:val="24"/>
        </w:rPr>
        <w:t>at</w:t>
      </w:r>
      <w:r w:rsidR="00A732A6" w:rsidRPr="00A732A6">
        <w:rPr>
          <w:szCs w:val="24"/>
        </w:rPr>
        <w:t xml:space="preserve"> 312</w:t>
      </w:r>
      <w:r w:rsidR="009E29CA" w:rsidRPr="00A732A6">
        <w:rPr>
          <w:szCs w:val="24"/>
        </w:rPr>
        <w:t xml:space="preserve"> East </w:t>
      </w:r>
      <w:r w:rsidR="00A732A6" w:rsidRPr="00A732A6">
        <w:rPr>
          <w:szCs w:val="24"/>
        </w:rPr>
        <w:t>Third</w:t>
      </w:r>
      <w:r w:rsidR="009E29CA" w:rsidRPr="00A732A6">
        <w:rPr>
          <w:szCs w:val="24"/>
        </w:rPr>
        <w:t xml:space="preserve"> Street.</w:t>
      </w:r>
      <w:bookmarkEnd w:id="0"/>
      <w:bookmarkEnd w:id="1"/>
    </w:p>
    <w:p w14:paraId="43035CD9" w14:textId="77777777" w:rsidR="00452A66" w:rsidRPr="00A732A6" w:rsidRDefault="00452A66" w:rsidP="00452A66">
      <w:pPr>
        <w:rPr>
          <w:rFonts w:asciiTheme="majorHAnsi" w:hAnsiTheme="majorHAnsi"/>
        </w:rPr>
      </w:pPr>
    </w:p>
    <w:p w14:paraId="730DDB87" w14:textId="77777777" w:rsidR="002258F1" w:rsidRPr="00A732A6" w:rsidRDefault="00C613DD" w:rsidP="00C613DD">
      <w:pPr>
        <w:tabs>
          <w:tab w:val="left" w:pos="-1440"/>
          <w:tab w:val="left" w:pos="-720"/>
          <w:tab w:val="left" w:pos="0"/>
          <w:tab w:val="left" w:pos="6516"/>
        </w:tabs>
        <w:suppressAutoHyphens/>
        <w:rPr>
          <w:szCs w:val="22"/>
        </w:rPr>
      </w:pPr>
      <w:r w:rsidRPr="00A732A6">
        <w:rPr>
          <w:szCs w:val="22"/>
        </w:rPr>
        <w:tab/>
      </w:r>
    </w:p>
    <w:p w14:paraId="75ABBD0E" w14:textId="77777777" w:rsidR="00720ECD" w:rsidRPr="00A732A6" w:rsidRDefault="00720ECD" w:rsidP="00720ECD">
      <w:pPr>
        <w:tabs>
          <w:tab w:val="left" w:pos="-1440"/>
          <w:tab w:val="left" w:pos="-720"/>
          <w:tab w:val="left" w:pos="0"/>
          <w:tab w:val="left" w:pos="720"/>
          <w:tab w:val="left" w:pos="1440"/>
          <w:tab w:val="left" w:pos="2160"/>
          <w:tab w:val="left" w:pos="2736"/>
          <w:tab w:val="left" w:pos="2880"/>
        </w:tabs>
        <w:suppressAutoHyphens/>
      </w:pPr>
      <w:r w:rsidRPr="00A732A6">
        <w:tab/>
      </w:r>
      <w:r w:rsidRPr="00A732A6">
        <w:tab/>
        <w:t xml:space="preserve">NOW, THEREFORE, BE IT RESOLVED </w:t>
      </w:r>
      <w:r w:rsidR="0086046C" w:rsidRPr="00A732A6">
        <w:t>by the Council of the City of Bethlehem that a Certificate of Appropriateness is hereby granted for the proposal.</w:t>
      </w:r>
    </w:p>
    <w:p w14:paraId="5880BB65"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5DA1EE87"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28488CE8"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02526E49"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tab/>
      </w:r>
      <w:r>
        <w:tab/>
        <w:t xml:space="preserve">  </w:t>
      </w:r>
      <w:r>
        <w:tab/>
      </w:r>
      <w:r>
        <w:tab/>
      </w:r>
      <w:r>
        <w:tab/>
        <w:t xml:space="preserve">Sponsored by: </w:t>
      </w:r>
      <w:r>
        <w:rPr>
          <w:u w:val="single"/>
        </w:rPr>
        <w:t>(s)</w:t>
      </w:r>
      <w:r>
        <w:rPr>
          <w:u w:val="single"/>
        </w:rPr>
        <w:tab/>
      </w:r>
      <w:r>
        <w:rPr>
          <w:u w:val="single"/>
        </w:rPr>
        <w:tab/>
      </w:r>
      <w:r>
        <w:rPr>
          <w:u w:val="single"/>
        </w:rPr>
        <w:tab/>
      </w:r>
      <w:r>
        <w:rPr>
          <w:u w:val="single"/>
        </w:rPr>
        <w:tab/>
      </w:r>
      <w:r>
        <w:rPr>
          <w:u w:val="single"/>
        </w:rPr>
        <w:tab/>
      </w:r>
    </w:p>
    <w:p w14:paraId="2F5D9D5E"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r>
      <w:r>
        <w:tab/>
      </w:r>
      <w:r>
        <w:tab/>
        <w:t xml:space="preserve">        </w:t>
      </w:r>
      <w:r>
        <w:tab/>
        <w:t xml:space="preserve">   </w:t>
      </w:r>
    </w:p>
    <w:p w14:paraId="356AF77E" w14:textId="77777777" w:rsidR="00064A7C" w:rsidRDefault="00064A7C" w:rsidP="00720ECD">
      <w:pPr>
        <w:tabs>
          <w:tab w:val="left" w:pos="-1440"/>
          <w:tab w:val="left" w:pos="-720"/>
          <w:tab w:val="left" w:pos="0"/>
          <w:tab w:val="left" w:pos="720"/>
          <w:tab w:val="left" w:pos="1440"/>
          <w:tab w:val="left" w:pos="2160"/>
          <w:tab w:val="left" w:pos="2736"/>
          <w:tab w:val="left" w:pos="2880"/>
        </w:tabs>
        <w:suppressAutoHyphens/>
        <w:rPr>
          <w:u w:val="single"/>
        </w:rPr>
      </w:pPr>
    </w:p>
    <w:p w14:paraId="63A56D2B"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t xml:space="preserve">          </w:t>
      </w:r>
      <w:r w:rsidR="009B1E74">
        <w:t xml:space="preserve"> </w:t>
      </w:r>
      <w:r>
        <w:t xml:space="preserve"> (</w:t>
      </w:r>
      <w:r>
        <w:rPr>
          <w:u w:val="single"/>
        </w:rPr>
        <w:t>s)</w:t>
      </w:r>
      <w:r>
        <w:rPr>
          <w:u w:val="single"/>
        </w:rPr>
        <w:tab/>
      </w:r>
      <w:r>
        <w:rPr>
          <w:u w:val="single"/>
        </w:rPr>
        <w:tab/>
      </w:r>
      <w:r>
        <w:rPr>
          <w:u w:val="single"/>
        </w:rPr>
        <w:tab/>
      </w:r>
      <w:r>
        <w:rPr>
          <w:u w:val="single"/>
        </w:rPr>
        <w:tab/>
      </w:r>
      <w:r>
        <w:rPr>
          <w:u w:val="single"/>
        </w:rPr>
        <w:tab/>
      </w:r>
    </w:p>
    <w:p w14:paraId="5C5A0700"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p>
    <w:p w14:paraId="04CB78EC"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p>
    <w:p w14:paraId="0CEABB1F"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24194F62"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t xml:space="preserve">ADOPTED BY COUNCIL THIS       DAY OF </w:t>
      </w:r>
    </w:p>
    <w:p w14:paraId="7A072223"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7EB59A1D"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17E63F0D"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770D9A94"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r>
      <w:r>
        <w:tab/>
      </w:r>
      <w:r>
        <w:rPr>
          <w:u w:val="single"/>
        </w:rPr>
        <w:t>(s)</w:t>
      </w:r>
      <w:r>
        <w:rPr>
          <w:u w:val="single"/>
        </w:rPr>
        <w:tab/>
      </w:r>
      <w:r>
        <w:rPr>
          <w:u w:val="single"/>
        </w:rPr>
        <w:tab/>
      </w:r>
      <w:r>
        <w:rPr>
          <w:u w:val="single"/>
        </w:rPr>
        <w:tab/>
      </w:r>
      <w:r>
        <w:rPr>
          <w:u w:val="single"/>
        </w:rPr>
        <w:tab/>
      </w:r>
      <w:r>
        <w:rPr>
          <w:u w:val="single"/>
        </w:rPr>
        <w:tab/>
      </w:r>
    </w:p>
    <w:p w14:paraId="5FF01D32"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r>
      <w:r>
        <w:tab/>
      </w:r>
      <w:r>
        <w:tab/>
        <w:t xml:space="preserve">  President of Council</w:t>
      </w:r>
    </w:p>
    <w:p w14:paraId="199CE3B4"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p>
    <w:p w14:paraId="32D83061"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p>
    <w:p w14:paraId="2AC4D7B9"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ATTEST:</w:t>
      </w:r>
    </w:p>
    <w:p w14:paraId="5C94AFEB"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4F2DB0CC"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rPr>
          <w:u w:val="single"/>
        </w:rPr>
        <w:t>(s)</w:t>
      </w:r>
      <w:r>
        <w:rPr>
          <w:u w:val="single"/>
        </w:rPr>
        <w:tab/>
      </w:r>
      <w:r>
        <w:rPr>
          <w:u w:val="single"/>
        </w:rPr>
        <w:tab/>
      </w:r>
      <w:r>
        <w:rPr>
          <w:u w:val="single"/>
        </w:rPr>
        <w:tab/>
      </w:r>
      <w:r>
        <w:rPr>
          <w:u w:val="single"/>
        </w:rPr>
        <w:tab/>
      </w:r>
      <w:r>
        <w:rPr>
          <w:u w:val="single"/>
        </w:rPr>
        <w:tab/>
      </w:r>
      <w:r>
        <w:rPr>
          <w:u w:val="single"/>
        </w:rPr>
        <w:tab/>
      </w:r>
      <w:r>
        <w:rPr>
          <w:u w:val="single"/>
        </w:rPr>
        <w:tab/>
      </w:r>
    </w:p>
    <w:p w14:paraId="26E46790" w14:textId="77777777" w:rsidR="00720ECD" w:rsidRDefault="00720ECD" w:rsidP="001D5313">
      <w:pPr>
        <w:tabs>
          <w:tab w:val="left" w:pos="-1440"/>
          <w:tab w:val="left" w:pos="-720"/>
          <w:tab w:val="left" w:pos="0"/>
          <w:tab w:val="left" w:pos="720"/>
          <w:tab w:val="left" w:pos="1440"/>
          <w:tab w:val="left" w:pos="2160"/>
          <w:tab w:val="left" w:pos="2736"/>
          <w:tab w:val="left" w:pos="2880"/>
        </w:tabs>
        <w:suppressAutoHyphens/>
      </w:pPr>
      <w:r>
        <w:t xml:space="preserve">        City Clerk</w:t>
      </w:r>
    </w:p>
    <w:p w14:paraId="2365D6E8" w14:textId="77777777" w:rsidR="00064A7C" w:rsidRDefault="00064A7C" w:rsidP="001D5313">
      <w:pPr>
        <w:tabs>
          <w:tab w:val="left" w:pos="-1440"/>
          <w:tab w:val="left" w:pos="-720"/>
          <w:tab w:val="left" w:pos="0"/>
          <w:tab w:val="left" w:pos="720"/>
          <w:tab w:val="left" w:pos="1440"/>
          <w:tab w:val="left" w:pos="2160"/>
          <w:tab w:val="left" w:pos="2736"/>
          <w:tab w:val="left" w:pos="2880"/>
        </w:tabs>
        <w:suppressAutoHyphens/>
      </w:pPr>
    </w:p>
    <w:p w14:paraId="14F242B9" w14:textId="77777777" w:rsidR="000620BD" w:rsidRDefault="000620BD"/>
    <w:p w14:paraId="2CF66EC7" w14:textId="77777777" w:rsidR="0036178E" w:rsidRDefault="0036178E"/>
    <w:p w14:paraId="05048B48" w14:textId="77777777" w:rsidR="0023717B" w:rsidRDefault="0023717B"/>
    <w:p w14:paraId="1A600B78" w14:textId="189EE926" w:rsidR="00AD1372" w:rsidRDefault="00AD1372"/>
    <w:p w14:paraId="2363056A" w14:textId="77777777" w:rsidR="002342B8" w:rsidRDefault="002342B8"/>
    <w:p w14:paraId="71A4CAEA" w14:textId="77777777" w:rsidR="00D9160E" w:rsidRPr="00D9160E" w:rsidRDefault="00D9160E" w:rsidP="00D9160E">
      <w:pPr>
        <w:jc w:val="center"/>
        <w:rPr>
          <w:b/>
          <w:bCs/>
          <w:szCs w:val="24"/>
          <w:u w:val="single"/>
        </w:rPr>
      </w:pPr>
      <w:r w:rsidRPr="00D9160E">
        <w:rPr>
          <w:b/>
          <w:bCs/>
          <w:szCs w:val="24"/>
          <w:u w:val="single"/>
        </w:rPr>
        <w:lastRenderedPageBreak/>
        <w:t>HISTORIC CONSERVATION COMMISSION</w:t>
      </w:r>
    </w:p>
    <w:p w14:paraId="5A09686B" w14:textId="77777777" w:rsidR="00D9160E" w:rsidRPr="00D9160E" w:rsidRDefault="00D9160E" w:rsidP="00D9160E">
      <w:pPr>
        <w:tabs>
          <w:tab w:val="left" w:pos="450"/>
          <w:tab w:val="left" w:pos="1008"/>
          <w:tab w:val="left" w:pos="5760"/>
        </w:tabs>
        <w:suppressAutoHyphens/>
        <w:spacing w:line="240" w:lineRule="atLeast"/>
        <w:ind w:right="720"/>
        <w:rPr>
          <w:szCs w:val="24"/>
          <w:u w:val="single"/>
        </w:rPr>
      </w:pPr>
    </w:p>
    <w:p w14:paraId="35F7C2FD" w14:textId="067D3B7E" w:rsidR="00C613DD" w:rsidRPr="00BA092A" w:rsidRDefault="007176D5" w:rsidP="0023717B">
      <w:r w:rsidRPr="00BA092A">
        <w:rPr>
          <w:szCs w:val="24"/>
        </w:rPr>
        <w:t>CASE #</w:t>
      </w:r>
      <w:r w:rsidR="00121D01" w:rsidRPr="00BA092A">
        <w:rPr>
          <w:szCs w:val="24"/>
        </w:rPr>
        <w:t>70</w:t>
      </w:r>
      <w:r w:rsidR="00B23BD3" w:rsidRPr="00BA092A">
        <w:rPr>
          <w:szCs w:val="24"/>
        </w:rPr>
        <w:t>9</w:t>
      </w:r>
      <w:r w:rsidRPr="00BA092A">
        <w:rPr>
          <w:noProof/>
          <w:szCs w:val="24"/>
        </w:rPr>
        <w:t xml:space="preserve"> -- </w:t>
      </w:r>
      <w:r w:rsidR="00D9160E" w:rsidRPr="00BA092A">
        <w:rPr>
          <w:szCs w:val="24"/>
        </w:rPr>
        <w:t xml:space="preserve">It </w:t>
      </w:r>
      <w:r w:rsidR="0040678C" w:rsidRPr="00BA092A">
        <w:rPr>
          <w:szCs w:val="24"/>
        </w:rPr>
        <w:t xml:space="preserve">is proposed </w:t>
      </w:r>
      <w:r w:rsidR="00824C82" w:rsidRPr="00BA092A">
        <w:rPr>
          <w:szCs w:val="24"/>
        </w:rPr>
        <w:t>to</w:t>
      </w:r>
      <w:r w:rsidR="00A732A6" w:rsidRPr="00BA092A">
        <w:t xml:space="preserve"> </w:t>
      </w:r>
      <w:r w:rsidR="00A732A6" w:rsidRPr="00BA092A">
        <w:rPr>
          <w:szCs w:val="24"/>
        </w:rPr>
        <w:t>install a wall sign and a window sign and gooseneck lighting at 312 East Third Street.</w:t>
      </w:r>
    </w:p>
    <w:p w14:paraId="7D002FE2" w14:textId="082599FC" w:rsidR="00DC7E0B" w:rsidRPr="00BA092A" w:rsidRDefault="00DC7E0B" w:rsidP="00D9160E">
      <w:pPr>
        <w:rPr>
          <w:szCs w:val="24"/>
        </w:rPr>
      </w:pPr>
    </w:p>
    <w:p w14:paraId="0B39F85A" w14:textId="465402F8" w:rsidR="00DE6FE2" w:rsidRPr="00BA092A" w:rsidRDefault="00D9160E" w:rsidP="00DE6FE2">
      <w:pPr>
        <w:rPr>
          <w:szCs w:val="24"/>
        </w:rPr>
      </w:pPr>
      <w:r w:rsidRPr="00BA092A">
        <w:rPr>
          <w:szCs w:val="24"/>
        </w:rPr>
        <w:t>O</w:t>
      </w:r>
      <w:r w:rsidRPr="00BA092A">
        <w:rPr>
          <w:bCs/>
          <w:iCs/>
          <w:szCs w:val="24"/>
        </w:rPr>
        <w:t>WNER</w:t>
      </w:r>
      <w:r w:rsidR="004B2353" w:rsidRPr="00BA092A">
        <w:rPr>
          <w:bCs/>
          <w:iCs/>
          <w:szCs w:val="24"/>
        </w:rPr>
        <w:t xml:space="preserve"> </w:t>
      </w:r>
      <w:r w:rsidRPr="00BA092A">
        <w:rPr>
          <w:bCs/>
          <w:iCs/>
          <w:szCs w:val="24"/>
        </w:rPr>
        <w:t>/</w:t>
      </w:r>
      <w:r w:rsidR="004B2353" w:rsidRPr="00BA092A">
        <w:rPr>
          <w:bCs/>
          <w:iCs/>
          <w:szCs w:val="24"/>
        </w:rPr>
        <w:t xml:space="preserve"> </w:t>
      </w:r>
      <w:r w:rsidRPr="00BA092A">
        <w:rPr>
          <w:bCs/>
          <w:iCs/>
          <w:szCs w:val="24"/>
        </w:rPr>
        <w:t>APPLICANT:</w:t>
      </w:r>
      <w:r w:rsidR="000620BD" w:rsidRPr="00BA092A">
        <w:rPr>
          <w:szCs w:val="24"/>
        </w:rPr>
        <w:t xml:space="preserve"> </w:t>
      </w:r>
      <w:r w:rsidR="00BA092A" w:rsidRPr="00BA092A">
        <w:rPr>
          <w:szCs w:val="24"/>
        </w:rPr>
        <w:t xml:space="preserve">Polk Street Development </w:t>
      </w:r>
      <w:r w:rsidR="005161E7" w:rsidRPr="00BA092A">
        <w:rPr>
          <w:szCs w:val="24"/>
        </w:rPr>
        <w:t xml:space="preserve">/ </w:t>
      </w:r>
      <w:r w:rsidR="00BA092A" w:rsidRPr="00BA092A">
        <w:rPr>
          <w:szCs w:val="24"/>
        </w:rPr>
        <w:t>Norman Matthews</w:t>
      </w:r>
    </w:p>
    <w:p w14:paraId="49F942ED" w14:textId="07345F5B" w:rsidR="00D9160E" w:rsidRPr="00BA092A" w:rsidRDefault="00D9160E" w:rsidP="00D9160E">
      <w:pPr>
        <w:rPr>
          <w:szCs w:val="24"/>
        </w:rPr>
      </w:pPr>
      <w:r w:rsidRPr="00BA092A">
        <w:rPr>
          <w:noProof/>
          <w:szCs w:val="24"/>
        </w:rPr>
        <mc:AlternateContent>
          <mc:Choice Requires="wps">
            <w:drawing>
              <wp:anchor distT="0" distB="0" distL="114300" distR="114300" simplePos="0" relativeHeight="251655680" behindDoc="0" locked="0" layoutInCell="1" allowOverlap="1" wp14:anchorId="0F8C27FE" wp14:editId="0E707D30">
                <wp:simplePos x="0" y="0"/>
                <wp:positionH relativeFrom="column">
                  <wp:posOffset>19050</wp:posOffset>
                </wp:positionH>
                <wp:positionV relativeFrom="paragraph">
                  <wp:posOffset>81915</wp:posOffset>
                </wp:positionV>
                <wp:extent cx="5895975" cy="0"/>
                <wp:effectExtent l="9525" t="5715" r="9525" b="1333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8AE9EF" id="_x0000_t32" coordsize="21600,21600" o:spt="32" o:oned="t" path="m,l21600,21600e" filled="f">
                <v:path arrowok="t" fillok="f" o:connecttype="none"/>
                <o:lock v:ext="edit" shapetype="t"/>
              </v:shapetype>
              <v:shape id="AutoShape 54" o:spid="_x0000_s1026" type="#_x0000_t32" style="position:absolute;margin-left:1.5pt;margin-top:6.45pt;width:464.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"/>
            </w:pict>
          </mc:Fallback>
        </mc:AlternateContent>
      </w:r>
    </w:p>
    <w:p w14:paraId="0961473D" w14:textId="57D6F452" w:rsidR="00153238" w:rsidRPr="00BA092A" w:rsidRDefault="002342B8" w:rsidP="00153238">
      <w:pPr>
        <w:rPr>
          <w:szCs w:val="24"/>
        </w:rPr>
      </w:pPr>
      <w:r w:rsidRPr="00BA092A">
        <w:rPr>
          <w:szCs w:val="24"/>
        </w:rPr>
        <w:t xml:space="preserve">The Commission upon motion </w:t>
      </w:r>
      <w:r w:rsidR="00C061D4" w:rsidRPr="00BA092A">
        <w:rPr>
          <w:szCs w:val="24"/>
        </w:rPr>
        <w:t>by</w:t>
      </w:r>
      <w:r w:rsidR="00C061D4" w:rsidRPr="00BA092A">
        <w:t xml:space="preserve"> </w:t>
      </w:r>
      <w:r w:rsidR="009E29CA" w:rsidRPr="00BA092A">
        <w:t>M</w:t>
      </w:r>
      <w:r w:rsidR="00BA092A" w:rsidRPr="00BA092A">
        <w:t>s</w:t>
      </w:r>
      <w:r w:rsidR="009E29CA" w:rsidRPr="00BA092A">
        <w:t xml:space="preserve">. </w:t>
      </w:r>
      <w:r w:rsidR="00BA092A" w:rsidRPr="00BA092A">
        <w:t xml:space="preserve">Starbuck and seconded by Mr. Hudak </w:t>
      </w:r>
      <w:r w:rsidR="00C061D4" w:rsidRPr="00BA092A">
        <w:rPr>
          <w:szCs w:val="24"/>
        </w:rPr>
        <w:t xml:space="preserve">adopted the proposal that City Council issue a Certificate of Appropriateness for the proposed work as presented, with modifications described </w:t>
      </w:r>
      <w:r w:rsidR="0086046C" w:rsidRPr="00BA092A">
        <w:rPr>
          <w:szCs w:val="24"/>
        </w:rPr>
        <w:t>herein</w:t>
      </w:r>
      <w:r w:rsidR="00694B1E" w:rsidRPr="00BA092A">
        <w:rPr>
          <w:szCs w:val="24"/>
        </w:rPr>
        <w:t>:</w:t>
      </w:r>
      <w:r w:rsidR="00153238" w:rsidRPr="00BA092A">
        <w:rPr>
          <w:szCs w:val="24"/>
        </w:rPr>
        <w:t xml:space="preserve"> </w:t>
      </w:r>
    </w:p>
    <w:p w14:paraId="73F6B4D7" w14:textId="46A6F616" w:rsidR="00153238" w:rsidRPr="00BA092A" w:rsidRDefault="00153238" w:rsidP="00153238">
      <w:pPr>
        <w:rPr>
          <w:szCs w:val="24"/>
        </w:rPr>
      </w:pPr>
    </w:p>
    <w:p w14:paraId="0978F843" w14:textId="302F35BE" w:rsidR="00BA092A" w:rsidRPr="00BA092A" w:rsidRDefault="00461FF5" w:rsidP="00BA092A">
      <w:pPr>
        <w:pStyle w:val="ListParagraph"/>
        <w:numPr>
          <w:ilvl w:val="0"/>
          <w:numId w:val="11"/>
        </w:numPr>
        <w:spacing w:after="120"/>
        <w:rPr>
          <w:szCs w:val="24"/>
        </w:rPr>
      </w:pPr>
      <w:r w:rsidRPr="00BA092A">
        <w:rPr>
          <w:szCs w:val="24"/>
        </w:rPr>
        <w:t>The proposal to</w:t>
      </w:r>
      <w:r w:rsidR="00BA092A" w:rsidRPr="00BA092A">
        <w:t xml:space="preserve"> </w:t>
      </w:r>
      <w:r w:rsidR="00BA092A" w:rsidRPr="00BA092A">
        <w:rPr>
          <w:szCs w:val="24"/>
        </w:rPr>
        <w:t xml:space="preserve">install a wall sign and a window sign and gooseneck lighting at 312 East Third Street was presented by Norman </w:t>
      </w:r>
      <w:r w:rsidR="0060360A">
        <w:rPr>
          <w:szCs w:val="24"/>
        </w:rPr>
        <w:t xml:space="preserve">and Jill </w:t>
      </w:r>
      <w:r w:rsidR="00BA092A" w:rsidRPr="00BA092A">
        <w:rPr>
          <w:szCs w:val="24"/>
        </w:rPr>
        <w:t>Matthews</w:t>
      </w:r>
      <w:r w:rsidR="002342B8" w:rsidRPr="00BA092A">
        <w:rPr>
          <w:szCs w:val="24"/>
        </w:rPr>
        <w:t>.</w:t>
      </w:r>
      <w:r w:rsidR="00BA092A" w:rsidRPr="00BA092A">
        <w:t xml:space="preserve"> </w:t>
      </w:r>
    </w:p>
    <w:p w14:paraId="300B0A17" w14:textId="215E08C0" w:rsidR="00BA092A" w:rsidRDefault="00BA092A" w:rsidP="00BA092A">
      <w:pPr>
        <w:pStyle w:val="ListParagraph"/>
        <w:numPr>
          <w:ilvl w:val="0"/>
          <w:numId w:val="11"/>
        </w:numPr>
        <w:spacing w:after="120"/>
        <w:rPr>
          <w:szCs w:val="24"/>
        </w:rPr>
      </w:pPr>
      <w:r w:rsidRPr="00BA092A">
        <w:rPr>
          <w:szCs w:val="24"/>
        </w:rPr>
        <w:t xml:space="preserve">Approved </w:t>
      </w:r>
      <w:r>
        <w:rPr>
          <w:szCs w:val="24"/>
        </w:rPr>
        <w:t xml:space="preserve">wall </w:t>
      </w:r>
      <w:r w:rsidRPr="00BA092A">
        <w:rPr>
          <w:szCs w:val="24"/>
        </w:rPr>
        <w:t>signage includes the following details:</w:t>
      </w:r>
    </w:p>
    <w:p w14:paraId="7C73BEC3" w14:textId="77777777" w:rsidR="006434CF" w:rsidRDefault="00C87F78" w:rsidP="00C87F78">
      <w:pPr>
        <w:pStyle w:val="ListParagraph"/>
        <w:numPr>
          <w:ilvl w:val="1"/>
          <w:numId w:val="11"/>
        </w:numPr>
        <w:spacing w:after="120"/>
        <w:rPr>
          <w:szCs w:val="24"/>
        </w:rPr>
      </w:pPr>
      <w:r>
        <w:rPr>
          <w:szCs w:val="24"/>
        </w:rPr>
        <w:t>new sign measures 51-inches tall x 94</w:t>
      </w:r>
      <w:r w:rsidR="00BA092A" w:rsidRPr="00BA092A">
        <w:rPr>
          <w:szCs w:val="24"/>
        </w:rPr>
        <w:t>-inches wide</w:t>
      </w:r>
    </w:p>
    <w:p w14:paraId="1663B315" w14:textId="195FC7CA" w:rsidR="00C87F78" w:rsidRDefault="006434CF" w:rsidP="00C87F78">
      <w:pPr>
        <w:pStyle w:val="ListParagraph"/>
        <w:numPr>
          <w:ilvl w:val="1"/>
          <w:numId w:val="11"/>
        </w:numPr>
        <w:spacing w:after="120"/>
        <w:rPr>
          <w:szCs w:val="24"/>
        </w:rPr>
      </w:pPr>
      <w:r>
        <w:rPr>
          <w:szCs w:val="24"/>
        </w:rPr>
        <w:t xml:space="preserve">new sign is </w:t>
      </w:r>
      <w:r w:rsidR="00C87F78">
        <w:rPr>
          <w:szCs w:val="24"/>
        </w:rPr>
        <w:t xml:space="preserve">to be installed at existing sign band … either </w:t>
      </w:r>
      <w:r w:rsidR="001831A3">
        <w:rPr>
          <w:szCs w:val="24"/>
        </w:rPr>
        <w:t>centered between</w:t>
      </w:r>
      <w:r w:rsidR="002E3CAA">
        <w:rPr>
          <w:szCs w:val="24"/>
        </w:rPr>
        <w:t xml:space="preserve"> </w:t>
      </w:r>
      <w:r w:rsidR="001831A3">
        <w:rPr>
          <w:szCs w:val="24"/>
        </w:rPr>
        <w:t xml:space="preserve">entrance and </w:t>
      </w:r>
      <w:r w:rsidR="00C87F78">
        <w:rPr>
          <w:szCs w:val="24"/>
        </w:rPr>
        <w:t xml:space="preserve">pair of </w:t>
      </w:r>
      <w:r w:rsidR="00C87F78" w:rsidRPr="00C87F78">
        <w:rPr>
          <w:szCs w:val="24"/>
        </w:rPr>
        <w:t>storefront windows</w:t>
      </w:r>
      <w:r w:rsidR="00C87F78">
        <w:rPr>
          <w:szCs w:val="24"/>
        </w:rPr>
        <w:t xml:space="preserve"> at left of entrance or centered above pair of </w:t>
      </w:r>
      <w:r w:rsidR="00C87F78" w:rsidRPr="00C87F78">
        <w:rPr>
          <w:szCs w:val="24"/>
        </w:rPr>
        <w:t>storefront windows at left of entrance</w:t>
      </w:r>
    </w:p>
    <w:p w14:paraId="208716D8" w14:textId="6263CB88" w:rsidR="00C87F78" w:rsidRDefault="006434CF" w:rsidP="00C87F78">
      <w:pPr>
        <w:pStyle w:val="ListParagraph"/>
        <w:numPr>
          <w:ilvl w:val="1"/>
          <w:numId w:val="11"/>
        </w:numPr>
        <w:spacing w:after="120"/>
        <w:rPr>
          <w:szCs w:val="24"/>
        </w:rPr>
      </w:pPr>
      <w:r>
        <w:rPr>
          <w:szCs w:val="24"/>
        </w:rPr>
        <w:t xml:space="preserve">new </w:t>
      </w:r>
      <w:r w:rsidR="00C87F78">
        <w:rPr>
          <w:szCs w:val="24"/>
        </w:rPr>
        <w:t>sign is composed o</w:t>
      </w:r>
      <w:r>
        <w:rPr>
          <w:szCs w:val="24"/>
        </w:rPr>
        <w:t>f following element</w:t>
      </w:r>
      <w:r w:rsidR="00C87F78">
        <w:rPr>
          <w:szCs w:val="24"/>
        </w:rPr>
        <w:t>s:</w:t>
      </w:r>
    </w:p>
    <w:p w14:paraId="05F6C95C" w14:textId="77777777" w:rsidR="00C87F78" w:rsidRDefault="00C87F78" w:rsidP="00C87F78">
      <w:pPr>
        <w:pStyle w:val="ListParagraph"/>
        <w:numPr>
          <w:ilvl w:val="2"/>
          <w:numId w:val="11"/>
        </w:numPr>
        <w:spacing w:after="120"/>
        <w:rPr>
          <w:szCs w:val="24"/>
        </w:rPr>
      </w:pPr>
      <w:r w:rsidRPr="00C87F78">
        <w:rPr>
          <w:szCs w:val="24"/>
        </w:rPr>
        <w:t>text “Dinky’s” at upper portion of sign in stylized cursive lettering in mediu</w:t>
      </w:r>
      <w:r>
        <w:rPr>
          <w:szCs w:val="24"/>
        </w:rPr>
        <w:t>m gray color with black outline</w:t>
      </w:r>
    </w:p>
    <w:p w14:paraId="41682404" w14:textId="619195C9" w:rsidR="00C87F78" w:rsidRDefault="00C87F78" w:rsidP="00C87F78">
      <w:pPr>
        <w:pStyle w:val="ListParagraph"/>
        <w:numPr>
          <w:ilvl w:val="2"/>
          <w:numId w:val="11"/>
        </w:numPr>
        <w:spacing w:after="120"/>
        <w:rPr>
          <w:szCs w:val="24"/>
        </w:rPr>
      </w:pPr>
      <w:r>
        <w:rPr>
          <w:szCs w:val="24"/>
        </w:rPr>
        <w:t xml:space="preserve">beneath company name is </w:t>
      </w:r>
      <w:r w:rsidRPr="00C87F78">
        <w:rPr>
          <w:szCs w:val="24"/>
        </w:rPr>
        <w:t>text “ICE CREAM” on two separate lines in all capital sans</w:t>
      </w:r>
      <w:r>
        <w:rPr>
          <w:szCs w:val="24"/>
        </w:rPr>
        <w:t xml:space="preserve"> serif lettering in warm white or ivory</w:t>
      </w:r>
      <w:r w:rsidRPr="00C87F78">
        <w:rPr>
          <w:szCs w:val="24"/>
        </w:rPr>
        <w:t xml:space="preserve"> color surrounded by oval graphic in black color and series of four horizontal stripes leading </w:t>
      </w:r>
      <w:r>
        <w:rPr>
          <w:szCs w:val="24"/>
        </w:rPr>
        <w:t xml:space="preserve">out from central oval </w:t>
      </w:r>
      <w:r w:rsidRPr="00C87F78">
        <w:rPr>
          <w:szCs w:val="24"/>
        </w:rPr>
        <w:t xml:space="preserve">to edge of sign in dark </w:t>
      </w:r>
      <w:r>
        <w:rPr>
          <w:szCs w:val="24"/>
        </w:rPr>
        <w:t>red color with black outline</w:t>
      </w:r>
    </w:p>
    <w:p w14:paraId="0FDED830" w14:textId="7EF2B43F" w:rsidR="006434CF" w:rsidRDefault="00C87F78" w:rsidP="00C87F78">
      <w:pPr>
        <w:pStyle w:val="ListParagraph"/>
        <w:numPr>
          <w:ilvl w:val="2"/>
          <w:numId w:val="11"/>
        </w:numPr>
        <w:spacing w:after="120"/>
        <w:rPr>
          <w:szCs w:val="24"/>
        </w:rPr>
      </w:pPr>
      <w:r>
        <w:rPr>
          <w:szCs w:val="24"/>
        </w:rPr>
        <w:t>b</w:t>
      </w:r>
      <w:r w:rsidRPr="00C87F78">
        <w:rPr>
          <w:szCs w:val="24"/>
        </w:rPr>
        <w:t>eneath black oval is text “PARLOR” in stylized all capital lettering in medium gray color with black outline followed by “&amp; GRILL” in same stylized all capital lettering but in red color with black outline</w:t>
      </w:r>
    </w:p>
    <w:p w14:paraId="3B746F8C" w14:textId="4BCED3F7" w:rsidR="006434CF" w:rsidRDefault="006434CF" w:rsidP="006434CF">
      <w:pPr>
        <w:pStyle w:val="ListParagraph"/>
        <w:numPr>
          <w:ilvl w:val="0"/>
          <w:numId w:val="11"/>
        </w:numPr>
        <w:spacing w:after="120"/>
        <w:rPr>
          <w:szCs w:val="24"/>
        </w:rPr>
      </w:pPr>
      <w:r>
        <w:rPr>
          <w:szCs w:val="24"/>
        </w:rPr>
        <w:t xml:space="preserve">Two approved </w:t>
      </w:r>
      <w:r w:rsidRPr="006434CF">
        <w:rPr>
          <w:szCs w:val="24"/>
        </w:rPr>
        <w:t>gooseneck lighting</w:t>
      </w:r>
      <w:r>
        <w:rPr>
          <w:szCs w:val="24"/>
        </w:rPr>
        <w:t xml:space="preserve"> </w:t>
      </w:r>
      <w:r w:rsidR="001831A3">
        <w:rPr>
          <w:szCs w:val="24"/>
        </w:rPr>
        <w:t>fixtures</w:t>
      </w:r>
      <w:r>
        <w:rPr>
          <w:szCs w:val="24"/>
        </w:rPr>
        <w:t xml:space="preserve"> to illuminate the new wall sign include the following details:</w:t>
      </w:r>
    </w:p>
    <w:p w14:paraId="6368D89E" w14:textId="77777777" w:rsidR="006434CF" w:rsidRDefault="006434CF" w:rsidP="006434CF">
      <w:pPr>
        <w:pStyle w:val="ListParagraph"/>
        <w:numPr>
          <w:ilvl w:val="1"/>
          <w:numId w:val="11"/>
        </w:numPr>
        <w:spacing w:after="120"/>
        <w:rPr>
          <w:szCs w:val="24"/>
        </w:rPr>
      </w:pPr>
      <w:r>
        <w:rPr>
          <w:szCs w:val="24"/>
        </w:rPr>
        <w:t>fixtures are similar in style to existing fixtures at nearby Molinari’s restaurant</w:t>
      </w:r>
    </w:p>
    <w:p w14:paraId="57ECA593" w14:textId="254CB733" w:rsidR="006434CF" w:rsidRDefault="006434CF" w:rsidP="006434CF">
      <w:pPr>
        <w:pStyle w:val="ListParagraph"/>
        <w:numPr>
          <w:ilvl w:val="1"/>
          <w:numId w:val="11"/>
        </w:numPr>
        <w:spacing w:after="120"/>
        <w:rPr>
          <w:szCs w:val="24"/>
        </w:rPr>
      </w:pPr>
      <w:r>
        <w:rPr>
          <w:szCs w:val="24"/>
        </w:rPr>
        <w:t>fixtures are centered above upper-most horizontal stripe</w:t>
      </w:r>
      <w:r w:rsidR="00C92D65">
        <w:rPr>
          <w:szCs w:val="24"/>
        </w:rPr>
        <w:t xml:space="preserve">s at left and right of </w:t>
      </w:r>
      <w:r>
        <w:rPr>
          <w:szCs w:val="24"/>
        </w:rPr>
        <w:t>oval detail of new wall sign</w:t>
      </w:r>
    </w:p>
    <w:p w14:paraId="3E7AA68B" w14:textId="610897E5" w:rsidR="006434CF" w:rsidRDefault="006434CF" w:rsidP="00C92D65">
      <w:pPr>
        <w:pStyle w:val="ListParagraph"/>
        <w:numPr>
          <w:ilvl w:val="1"/>
          <w:numId w:val="11"/>
        </w:numPr>
        <w:spacing w:after="120"/>
        <w:rPr>
          <w:szCs w:val="24"/>
        </w:rPr>
      </w:pPr>
      <w:r>
        <w:rPr>
          <w:szCs w:val="24"/>
        </w:rPr>
        <w:t xml:space="preserve">no </w:t>
      </w:r>
      <w:r w:rsidR="00C92D65" w:rsidRPr="00C92D65">
        <w:rPr>
          <w:szCs w:val="24"/>
        </w:rPr>
        <w:t>conduits, raceways, transformers and/or junction boxes servicing new fixture</w:t>
      </w:r>
      <w:r w:rsidR="00C92D65">
        <w:rPr>
          <w:szCs w:val="24"/>
        </w:rPr>
        <w:t>s will be visible from front façade</w:t>
      </w:r>
    </w:p>
    <w:p w14:paraId="5ADF3A85" w14:textId="0A804FDA" w:rsidR="00C92D65" w:rsidRDefault="00C92D65" w:rsidP="00C92D65">
      <w:pPr>
        <w:pStyle w:val="ListParagraph"/>
        <w:numPr>
          <w:ilvl w:val="0"/>
          <w:numId w:val="11"/>
        </w:numPr>
        <w:spacing w:after="120"/>
        <w:rPr>
          <w:szCs w:val="24"/>
        </w:rPr>
      </w:pPr>
      <w:r>
        <w:rPr>
          <w:szCs w:val="24"/>
        </w:rPr>
        <w:t xml:space="preserve">Approved </w:t>
      </w:r>
      <w:r w:rsidRPr="00C92D65">
        <w:rPr>
          <w:szCs w:val="24"/>
        </w:rPr>
        <w:t>window cling sign</w:t>
      </w:r>
      <w:r>
        <w:rPr>
          <w:szCs w:val="24"/>
        </w:rPr>
        <w:t>age repeats details of the new wall sign and will be installed to the inside surface of one of the storefront windows at right of the entrance.</w:t>
      </w:r>
    </w:p>
    <w:p w14:paraId="34E72417" w14:textId="1A77051F" w:rsidR="001831A3" w:rsidRPr="001831A3" w:rsidRDefault="00C92D65" w:rsidP="00C92D65">
      <w:pPr>
        <w:pStyle w:val="ListParagraph"/>
        <w:numPr>
          <w:ilvl w:val="0"/>
          <w:numId w:val="11"/>
        </w:numPr>
        <w:spacing w:after="120"/>
        <w:rPr>
          <w:szCs w:val="24"/>
        </w:rPr>
      </w:pPr>
      <w:r w:rsidRPr="001831A3">
        <w:rPr>
          <w:szCs w:val="24"/>
        </w:rPr>
        <w:t xml:space="preserve">There will be no secondary signage (including such items as hours of operation, company website, telephone number, etc.) permanently installed on the </w:t>
      </w:r>
      <w:r w:rsidR="002E3CAA">
        <w:rPr>
          <w:szCs w:val="24"/>
        </w:rPr>
        <w:t xml:space="preserve">entrance of </w:t>
      </w:r>
      <w:r w:rsidRPr="001831A3">
        <w:rPr>
          <w:szCs w:val="24"/>
        </w:rPr>
        <w:lastRenderedPageBreak/>
        <w:t>storefront</w:t>
      </w:r>
      <w:r w:rsidR="001831A3" w:rsidRPr="001831A3">
        <w:rPr>
          <w:szCs w:val="24"/>
        </w:rPr>
        <w:t xml:space="preserve"> windows; rather a sandwich board sign (easel) with relevant details will be placed outside each business day.</w:t>
      </w:r>
    </w:p>
    <w:p w14:paraId="252A2489" w14:textId="7E1822BC" w:rsidR="001831A3" w:rsidRPr="001831A3" w:rsidRDefault="00B660EE" w:rsidP="001831A3">
      <w:pPr>
        <w:numPr>
          <w:ilvl w:val="0"/>
          <w:numId w:val="11"/>
        </w:numPr>
        <w:spacing w:after="120"/>
        <w:rPr>
          <w:szCs w:val="24"/>
        </w:rPr>
      </w:pPr>
      <w:bookmarkStart w:id="2" w:name="_Hlk20234600"/>
      <w:r w:rsidRPr="001831A3">
        <w:rPr>
          <w:szCs w:val="24"/>
        </w:rPr>
        <w:t xml:space="preserve">The Applicant agreed to </w:t>
      </w:r>
      <w:r w:rsidR="001831A3" w:rsidRPr="001831A3">
        <w:rPr>
          <w:szCs w:val="24"/>
        </w:rPr>
        <w:t xml:space="preserve">cooperate with their </w:t>
      </w:r>
      <w:r w:rsidR="00B00E73">
        <w:rPr>
          <w:szCs w:val="24"/>
        </w:rPr>
        <w:t xml:space="preserve">selected </w:t>
      </w:r>
      <w:r w:rsidR="001831A3" w:rsidRPr="001831A3">
        <w:rPr>
          <w:szCs w:val="24"/>
        </w:rPr>
        <w:t>sign fabricator to submit to-scale drawings that depict proposed locations of the new wall sign, new lighting fixtures and new window cling signage</w:t>
      </w:r>
      <w:r w:rsidR="001831A3" w:rsidRPr="001831A3">
        <w:t xml:space="preserve"> </w:t>
      </w:r>
      <w:r w:rsidR="001831A3" w:rsidRPr="001831A3">
        <w:rPr>
          <w:szCs w:val="24"/>
        </w:rPr>
        <w:t>via City of Bethlehem for final review/approval by the Historic Officer and HCC Chair prior to fabrication and installation.  Drawings must include details about the new wall sign, including finalized material(s), (potential) sign backer and installation method.</w:t>
      </w:r>
    </w:p>
    <w:bookmarkEnd w:id="2"/>
    <w:p w14:paraId="1635041A" w14:textId="0655C559" w:rsidR="00DD617D" w:rsidRPr="001831A3" w:rsidRDefault="00DD617D" w:rsidP="00DD617D">
      <w:pPr>
        <w:pStyle w:val="ListParagraph"/>
        <w:numPr>
          <w:ilvl w:val="0"/>
          <w:numId w:val="11"/>
        </w:numPr>
        <w:spacing w:after="120"/>
        <w:rPr>
          <w:szCs w:val="24"/>
        </w:rPr>
      </w:pPr>
      <w:r w:rsidRPr="001831A3">
        <w:rPr>
          <w:szCs w:val="24"/>
        </w:rPr>
        <w:t>The motion for the proposed work was</w:t>
      </w:r>
      <w:r w:rsidR="00BA092A" w:rsidRPr="001831A3">
        <w:rPr>
          <w:szCs w:val="24"/>
        </w:rPr>
        <w:t xml:space="preserve"> unanimously</w:t>
      </w:r>
      <w:r w:rsidRPr="001831A3">
        <w:rPr>
          <w:szCs w:val="24"/>
        </w:rPr>
        <w:t xml:space="preserve"> </w:t>
      </w:r>
      <w:r w:rsidR="009E29CA" w:rsidRPr="001831A3">
        <w:rPr>
          <w:szCs w:val="24"/>
        </w:rPr>
        <w:t>approved</w:t>
      </w:r>
      <w:r w:rsidRPr="001831A3">
        <w:rPr>
          <w:szCs w:val="24"/>
        </w:rPr>
        <w:t>.</w:t>
      </w:r>
    </w:p>
    <w:p w14:paraId="06B83DD4" w14:textId="21128FE7" w:rsidR="00D9160E" w:rsidRPr="001831A3" w:rsidRDefault="00D9160E" w:rsidP="00D9160E">
      <w:pPr>
        <w:ind w:left="720"/>
        <w:rPr>
          <w:szCs w:val="24"/>
        </w:rPr>
      </w:pPr>
    </w:p>
    <w:p w14:paraId="65289ECB" w14:textId="7E0E730E" w:rsidR="00D9160E" w:rsidRPr="001831A3" w:rsidRDefault="007176D5" w:rsidP="00D9160E">
      <w:pPr>
        <w:ind w:left="360"/>
        <w:rPr>
          <w:szCs w:val="24"/>
        </w:rPr>
      </w:pPr>
      <w:proofErr w:type="spellStart"/>
      <w:r w:rsidRPr="001831A3">
        <w:rPr>
          <w:szCs w:val="24"/>
        </w:rPr>
        <w:t>JBL</w:t>
      </w:r>
      <w:proofErr w:type="spellEnd"/>
      <w:r w:rsidRPr="001831A3">
        <w:rPr>
          <w:szCs w:val="24"/>
        </w:rPr>
        <w:t xml:space="preserve">: </w:t>
      </w:r>
      <w:proofErr w:type="spellStart"/>
      <w:r w:rsidRPr="001831A3">
        <w:rPr>
          <w:szCs w:val="24"/>
        </w:rPr>
        <w:t>jbl</w:t>
      </w:r>
      <w:proofErr w:type="spellEnd"/>
    </w:p>
    <w:p w14:paraId="6260B519" w14:textId="432EBAD6" w:rsidR="00D9160E" w:rsidRPr="00D9160E" w:rsidRDefault="00F25A78" w:rsidP="00817838">
      <w:pPr>
        <w:rPr>
          <w:szCs w:val="24"/>
        </w:rPr>
      </w:pPr>
      <w:r>
        <w:rPr>
          <w:noProof/>
          <w:szCs w:val="24"/>
        </w:rPr>
        <w:drawing>
          <wp:anchor distT="0" distB="0" distL="114300" distR="114300" simplePos="0" relativeHeight="251659776" behindDoc="1" locked="0" layoutInCell="1" allowOverlap="1" wp14:anchorId="4E9B33D1" wp14:editId="7ACF2D6C">
            <wp:simplePos x="0" y="0"/>
            <wp:positionH relativeFrom="column">
              <wp:posOffset>3989705</wp:posOffset>
            </wp:positionH>
            <wp:positionV relativeFrom="page">
              <wp:posOffset>3097530</wp:posOffset>
            </wp:positionV>
            <wp:extent cx="1558925" cy="778510"/>
            <wp:effectExtent l="0" t="0" r="317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8925" cy="778510"/>
                    </a:xfrm>
                    <a:prstGeom prst="rect">
                      <a:avLst/>
                    </a:prstGeom>
                  </pic:spPr>
                </pic:pic>
              </a:graphicData>
            </a:graphic>
            <wp14:sizeRelH relativeFrom="margin">
              <wp14:pctWidth>0</wp14:pctWidth>
            </wp14:sizeRelH>
            <wp14:sizeRelV relativeFrom="margin">
              <wp14:pctHeight>0</wp14:pctHeight>
            </wp14:sizeRelV>
          </wp:anchor>
        </w:drawing>
      </w:r>
      <w:r w:rsidR="00D9160E" w:rsidRPr="00D9160E">
        <w:rPr>
          <w:noProof/>
          <w:szCs w:val="24"/>
        </w:rPr>
        <mc:AlternateContent>
          <mc:Choice Requires="wps">
            <w:drawing>
              <wp:anchor distT="0" distB="0" distL="114300" distR="114300" simplePos="0" relativeHeight="251660288" behindDoc="0" locked="0" layoutInCell="1" allowOverlap="1" wp14:anchorId="607BED7F" wp14:editId="6D2732D2">
                <wp:simplePos x="0" y="0"/>
                <wp:positionH relativeFrom="column">
                  <wp:posOffset>19050</wp:posOffset>
                </wp:positionH>
                <wp:positionV relativeFrom="paragraph">
                  <wp:posOffset>164465</wp:posOffset>
                </wp:positionV>
                <wp:extent cx="5895975" cy="0"/>
                <wp:effectExtent l="9525" t="12065" r="9525" b="6985"/>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C971E" id="AutoShape 53" o:spid="_x0000_s1026" type="#_x0000_t32" style="position:absolute;margin-left:1.5pt;margin-top:12.95pt;width:46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"/>
            </w:pict>
          </mc:Fallback>
        </mc:AlternateContent>
      </w:r>
    </w:p>
    <w:p w14:paraId="33107ABE" w14:textId="58412DE6" w:rsidR="00D9160E" w:rsidRPr="00D9160E" w:rsidRDefault="00D9160E" w:rsidP="00D9160E">
      <w:pPr>
        <w:ind w:left="4320" w:firstLine="720"/>
        <w:rPr>
          <w:szCs w:val="24"/>
        </w:rPr>
      </w:pPr>
    </w:p>
    <w:p w14:paraId="1A418BC4" w14:textId="5DA2A206" w:rsidR="00D9160E" w:rsidRPr="00D9160E" w:rsidRDefault="00D9160E" w:rsidP="00D9160E">
      <w:pPr>
        <w:ind w:left="5040" w:firstLine="720"/>
        <w:rPr>
          <w:szCs w:val="24"/>
          <w:u w:val="single"/>
        </w:rPr>
      </w:pPr>
      <w:r w:rsidRPr="00D9160E">
        <w:rPr>
          <w:szCs w:val="24"/>
        </w:rPr>
        <w:t>By:</w:t>
      </w:r>
      <w:r w:rsidR="00176FFB">
        <w:rPr>
          <w:szCs w:val="24"/>
        </w:rPr>
        <w:t xml:space="preserve"> </w:t>
      </w:r>
      <w:r w:rsidRPr="00D9160E">
        <w:rPr>
          <w:szCs w:val="24"/>
          <w:u w:val="single"/>
        </w:rPr>
        <w:tab/>
      </w:r>
      <w:r w:rsidRPr="00D9160E">
        <w:rPr>
          <w:szCs w:val="24"/>
          <w:u w:val="single"/>
        </w:rPr>
        <w:tab/>
      </w:r>
      <w:r w:rsidRPr="00D9160E">
        <w:rPr>
          <w:szCs w:val="24"/>
          <w:u w:val="single"/>
        </w:rPr>
        <w:tab/>
      </w:r>
      <w:r w:rsidRPr="00D9160E">
        <w:rPr>
          <w:szCs w:val="24"/>
          <w:u w:val="single"/>
        </w:rPr>
        <w:tab/>
        <w:t xml:space="preserve"> </w:t>
      </w:r>
    </w:p>
    <w:p w14:paraId="5F9B8F48" w14:textId="1C606891" w:rsidR="00D9160E" w:rsidRPr="00D9160E" w:rsidRDefault="00D9160E" w:rsidP="00D9160E">
      <w:pPr>
        <w:rPr>
          <w:szCs w:val="24"/>
        </w:rPr>
      </w:pPr>
    </w:p>
    <w:p w14:paraId="6DD49605" w14:textId="453D9660" w:rsidR="0036178E" w:rsidRPr="00AD1372" w:rsidRDefault="00D9160E" w:rsidP="00AD1372">
      <w:pPr>
        <w:tabs>
          <w:tab w:val="left" w:pos="5040"/>
        </w:tabs>
        <w:jc w:val="center"/>
        <w:rPr>
          <w:szCs w:val="24"/>
          <w:u w:val="single"/>
        </w:rPr>
      </w:pPr>
      <w:r w:rsidRPr="00D9160E">
        <w:rPr>
          <w:szCs w:val="24"/>
        </w:rPr>
        <w:t xml:space="preserve">Date of Meeting: </w:t>
      </w:r>
      <w:sdt>
        <w:sdtPr>
          <w:rPr>
            <w:szCs w:val="24"/>
            <w:u w:val="single"/>
          </w:rPr>
          <w:id w:val="8432075"/>
          <w:placeholder>
            <w:docPart w:val="A1B92CC52E0E4F19B9B7B282FBCD84BA"/>
          </w:placeholder>
          <w:date w:fullDate="2019-11-18T00:00:00Z">
            <w:dateFormat w:val="MMMM d, yyyy"/>
            <w:lid w:val="en-US"/>
            <w:storeMappedDataAs w:val="dateTime"/>
            <w:calendar w:val="gregorian"/>
          </w:date>
        </w:sdtPr>
        <w:sdtEndPr/>
        <w:sdtContent>
          <w:r w:rsidR="00B23BD3">
            <w:rPr>
              <w:szCs w:val="24"/>
              <w:u w:val="single"/>
            </w:rPr>
            <w:t>November</w:t>
          </w:r>
          <w:r w:rsidR="00202DB6">
            <w:rPr>
              <w:szCs w:val="24"/>
              <w:u w:val="single"/>
            </w:rPr>
            <w:t xml:space="preserve"> </w:t>
          </w:r>
          <w:r w:rsidR="00B23BD3">
            <w:rPr>
              <w:szCs w:val="24"/>
              <w:u w:val="single"/>
            </w:rPr>
            <w:t>18</w:t>
          </w:r>
          <w:r w:rsidR="00202DB6">
            <w:rPr>
              <w:szCs w:val="24"/>
              <w:u w:val="single"/>
            </w:rPr>
            <w:t>, 2019</w:t>
          </w:r>
        </w:sdtContent>
      </w:sdt>
      <w:r w:rsidRPr="00D9160E">
        <w:rPr>
          <w:szCs w:val="24"/>
        </w:rPr>
        <w:tab/>
        <w:t>Title:</w:t>
      </w:r>
      <w:r w:rsidR="00176FFB">
        <w:rPr>
          <w:szCs w:val="24"/>
        </w:rPr>
        <w:t xml:space="preserve"> </w:t>
      </w:r>
      <w:r w:rsidRPr="00D9160E">
        <w:rPr>
          <w:szCs w:val="24"/>
          <w:u w:val="single"/>
        </w:rPr>
        <w:tab/>
      </w:r>
      <w:r w:rsidRPr="00D9160E">
        <w:rPr>
          <w:szCs w:val="24"/>
          <w:u w:val="single"/>
        </w:rPr>
        <w:tab/>
        <w:t>Historic Officer</w:t>
      </w:r>
      <w:r w:rsidRPr="00D9160E">
        <w:rPr>
          <w:szCs w:val="24"/>
          <w:u w:val="single"/>
        </w:rPr>
        <w:tab/>
      </w:r>
    </w:p>
    <w:sectPr w:rsidR="0036178E" w:rsidRPr="00AD1372" w:rsidSect="0064071D">
      <w:pgSz w:w="12240" w:h="15840" w:code="1"/>
      <w:pgMar w:top="1440" w:right="1627" w:bottom="1440" w:left="1627"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8CE4C" w14:textId="77777777" w:rsidR="00652B7E" w:rsidRDefault="00652B7E" w:rsidP="00A24BF6">
      <w:r>
        <w:separator/>
      </w:r>
    </w:p>
  </w:endnote>
  <w:endnote w:type="continuationSeparator" w:id="0">
    <w:p w14:paraId="371E9A54" w14:textId="77777777" w:rsidR="00652B7E" w:rsidRDefault="00652B7E" w:rsidP="00A2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3BC3B" w14:textId="77777777" w:rsidR="00652B7E" w:rsidRDefault="00652B7E" w:rsidP="00A24BF6">
      <w:r>
        <w:separator/>
      </w:r>
    </w:p>
  </w:footnote>
  <w:footnote w:type="continuationSeparator" w:id="0">
    <w:p w14:paraId="04AEC1EF" w14:textId="77777777" w:rsidR="00652B7E" w:rsidRDefault="00652B7E" w:rsidP="00A24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7E9"/>
    <w:multiLevelType w:val="hybridMultilevel"/>
    <w:tmpl w:val="D5C6BF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783C48"/>
    <w:multiLevelType w:val="hybridMultilevel"/>
    <w:tmpl w:val="E9504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B110E"/>
    <w:multiLevelType w:val="hybridMultilevel"/>
    <w:tmpl w:val="9A0E9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E2A75"/>
    <w:multiLevelType w:val="hybridMultilevel"/>
    <w:tmpl w:val="F5F43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42456"/>
    <w:multiLevelType w:val="hybridMultilevel"/>
    <w:tmpl w:val="EC0C1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71FEA"/>
    <w:multiLevelType w:val="hybridMultilevel"/>
    <w:tmpl w:val="A28A06F4"/>
    <w:lvl w:ilvl="0" w:tplc="6DD86218">
      <w:numFmt w:val="bullet"/>
      <w:lvlText w:val="-"/>
      <w:lvlJc w:val="left"/>
      <w:pPr>
        <w:ind w:left="72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617590"/>
    <w:multiLevelType w:val="hybridMultilevel"/>
    <w:tmpl w:val="B72A4A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222FE2"/>
    <w:multiLevelType w:val="hybridMultilevel"/>
    <w:tmpl w:val="8A0C7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A0FDC"/>
    <w:multiLevelType w:val="hybridMultilevel"/>
    <w:tmpl w:val="63FC3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EC45F4"/>
    <w:multiLevelType w:val="hybridMultilevel"/>
    <w:tmpl w:val="44D6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3B316C"/>
    <w:multiLevelType w:val="hybridMultilevel"/>
    <w:tmpl w:val="93049A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63420E"/>
    <w:multiLevelType w:val="hybridMultilevel"/>
    <w:tmpl w:val="30AE05A6"/>
    <w:lvl w:ilvl="0" w:tplc="48B47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2702CB"/>
    <w:multiLevelType w:val="hybridMultilevel"/>
    <w:tmpl w:val="2ABCF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E214681"/>
    <w:multiLevelType w:val="hybridMultilevel"/>
    <w:tmpl w:val="040CA2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07624B4"/>
    <w:multiLevelType w:val="hybridMultilevel"/>
    <w:tmpl w:val="42AAD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0B7C17"/>
    <w:multiLevelType w:val="hybridMultilevel"/>
    <w:tmpl w:val="7DEC395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CB5266"/>
    <w:multiLevelType w:val="hybridMultilevel"/>
    <w:tmpl w:val="88C443CC"/>
    <w:lvl w:ilvl="0" w:tplc="43043D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2"/>
  </w:num>
  <w:num w:numId="3">
    <w:abstractNumId w:val="15"/>
  </w:num>
  <w:num w:numId="4">
    <w:abstractNumId w:val="16"/>
  </w:num>
  <w:num w:numId="5">
    <w:abstractNumId w:val="11"/>
  </w:num>
  <w:num w:numId="6">
    <w:abstractNumId w:val="7"/>
  </w:num>
  <w:num w:numId="7">
    <w:abstractNumId w:val="9"/>
  </w:num>
  <w:num w:numId="8">
    <w:abstractNumId w:val="5"/>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2"/>
  </w:num>
  <w:num w:numId="14">
    <w:abstractNumId w:val="10"/>
  </w:num>
  <w:num w:numId="15">
    <w:abstractNumId w:val="4"/>
  </w:num>
  <w:num w:numId="16">
    <w:abstractNumId w:val="13"/>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39"/>
  <w:displayHorizontalDrawingGridEvery w:val="0"/>
  <w:displayVertic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6C3"/>
    <w:rsid w:val="00000197"/>
    <w:rsid w:val="00005067"/>
    <w:rsid w:val="0000559F"/>
    <w:rsid w:val="00013F81"/>
    <w:rsid w:val="00014B19"/>
    <w:rsid w:val="00020FE1"/>
    <w:rsid w:val="00024471"/>
    <w:rsid w:val="0002547A"/>
    <w:rsid w:val="000339CD"/>
    <w:rsid w:val="000620BD"/>
    <w:rsid w:val="000630DB"/>
    <w:rsid w:val="00064A7C"/>
    <w:rsid w:val="00064FAE"/>
    <w:rsid w:val="000759CC"/>
    <w:rsid w:val="0008555B"/>
    <w:rsid w:val="00085F0C"/>
    <w:rsid w:val="0009380E"/>
    <w:rsid w:val="000A3D5B"/>
    <w:rsid w:val="000A7ED6"/>
    <w:rsid w:val="000C51FF"/>
    <w:rsid w:val="000C6ECB"/>
    <w:rsid w:val="000D0F2C"/>
    <w:rsid w:val="000D1CA9"/>
    <w:rsid w:val="000D5228"/>
    <w:rsid w:val="000E0D25"/>
    <w:rsid w:val="000E4ED0"/>
    <w:rsid w:val="000F0B90"/>
    <w:rsid w:val="000F2599"/>
    <w:rsid w:val="000F29AC"/>
    <w:rsid w:val="000F5916"/>
    <w:rsid w:val="00107473"/>
    <w:rsid w:val="001114DD"/>
    <w:rsid w:val="001128AC"/>
    <w:rsid w:val="00113710"/>
    <w:rsid w:val="00115BCB"/>
    <w:rsid w:val="00121D01"/>
    <w:rsid w:val="00122918"/>
    <w:rsid w:val="001256DD"/>
    <w:rsid w:val="001325E8"/>
    <w:rsid w:val="00133743"/>
    <w:rsid w:val="001376C3"/>
    <w:rsid w:val="001377CC"/>
    <w:rsid w:val="00145E07"/>
    <w:rsid w:val="00153238"/>
    <w:rsid w:val="0016011C"/>
    <w:rsid w:val="00160246"/>
    <w:rsid w:val="00162803"/>
    <w:rsid w:val="00176FFB"/>
    <w:rsid w:val="001831A3"/>
    <w:rsid w:val="00186292"/>
    <w:rsid w:val="001A4DAF"/>
    <w:rsid w:val="001A6A69"/>
    <w:rsid w:val="001B219C"/>
    <w:rsid w:val="001C3F29"/>
    <w:rsid w:val="001D5313"/>
    <w:rsid w:val="001E2CBB"/>
    <w:rsid w:val="001E3297"/>
    <w:rsid w:val="001E58A1"/>
    <w:rsid w:val="001E7497"/>
    <w:rsid w:val="001F000D"/>
    <w:rsid w:val="00202DB6"/>
    <w:rsid w:val="00205BAD"/>
    <w:rsid w:val="00206EBA"/>
    <w:rsid w:val="00210862"/>
    <w:rsid w:val="002127BF"/>
    <w:rsid w:val="0021412C"/>
    <w:rsid w:val="002152A6"/>
    <w:rsid w:val="00215814"/>
    <w:rsid w:val="00216295"/>
    <w:rsid w:val="00223FFD"/>
    <w:rsid w:val="002258F1"/>
    <w:rsid w:val="002342B8"/>
    <w:rsid w:val="0023717B"/>
    <w:rsid w:val="002456F0"/>
    <w:rsid w:val="002563A8"/>
    <w:rsid w:val="00261B00"/>
    <w:rsid w:val="00270551"/>
    <w:rsid w:val="002A741E"/>
    <w:rsid w:val="002C7DCD"/>
    <w:rsid w:val="002D0072"/>
    <w:rsid w:val="002D7221"/>
    <w:rsid w:val="002D77C7"/>
    <w:rsid w:val="002D7DFF"/>
    <w:rsid w:val="002E21E2"/>
    <w:rsid w:val="002E3CAA"/>
    <w:rsid w:val="002E6063"/>
    <w:rsid w:val="002F34DA"/>
    <w:rsid w:val="002F3C0A"/>
    <w:rsid w:val="002F4710"/>
    <w:rsid w:val="00302334"/>
    <w:rsid w:val="00307787"/>
    <w:rsid w:val="0031279D"/>
    <w:rsid w:val="00322CB0"/>
    <w:rsid w:val="00337771"/>
    <w:rsid w:val="00340CB7"/>
    <w:rsid w:val="00341DDD"/>
    <w:rsid w:val="00342F93"/>
    <w:rsid w:val="003430E3"/>
    <w:rsid w:val="00344C28"/>
    <w:rsid w:val="003458D6"/>
    <w:rsid w:val="0034722C"/>
    <w:rsid w:val="00357A22"/>
    <w:rsid w:val="00357FF3"/>
    <w:rsid w:val="0036178E"/>
    <w:rsid w:val="0037148A"/>
    <w:rsid w:val="00385FC9"/>
    <w:rsid w:val="00391445"/>
    <w:rsid w:val="00397BD5"/>
    <w:rsid w:val="003A037D"/>
    <w:rsid w:val="003B0C8F"/>
    <w:rsid w:val="003B19B0"/>
    <w:rsid w:val="003B73E8"/>
    <w:rsid w:val="003C00BD"/>
    <w:rsid w:val="003D1041"/>
    <w:rsid w:val="003D3268"/>
    <w:rsid w:val="003D3DA8"/>
    <w:rsid w:val="003E0099"/>
    <w:rsid w:val="003E42C7"/>
    <w:rsid w:val="003E50AF"/>
    <w:rsid w:val="0040678C"/>
    <w:rsid w:val="00424A07"/>
    <w:rsid w:val="00425CB6"/>
    <w:rsid w:val="00430814"/>
    <w:rsid w:val="00436EC9"/>
    <w:rsid w:val="004443B7"/>
    <w:rsid w:val="00450190"/>
    <w:rsid w:val="00450C06"/>
    <w:rsid w:val="00452A66"/>
    <w:rsid w:val="0045698E"/>
    <w:rsid w:val="00461FF5"/>
    <w:rsid w:val="004628D1"/>
    <w:rsid w:val="00477CA5"/>
    <w:rsid w:val="00482038"/>
    <w:rsid w:val="00484EA1"/>
    <w:rsid w:val="004915AE"/>
    <w:rsid w:val="004959C4"/>
    <w:rsid w:val="00496A65"/>
    <w:rsid w:val="00496AAD"/>
    <w:rsid w:val="004A0680"/>
    <w:rsid w:val="004B2353"/>
    <w:rsid w:val="004B484A"/>
    <w:rsid w:val="004C3ECE"/>
    <w:rsid w:val="004C789A"/>
    <w:rsid w:val="004E1DB0"/>
    <w:rsid w:val="004E38FE"/>
    <w:rsid w:val="004E3ADD"/>
    <w:rsid w:val="004E436D"/>
    <w:rsid w:val="004E4A31"/>
    <w:rsid w:val="004E759C"/>
    <w:rsid w:val="004F14F4"/>
    <w:rsid w:val="004F15C5"/>
    <w:rsid w:val="004F72FC"/>
    <w:rsid w:val="005016FC"/>
    <w:rsid w:val="00506F90"/>
    <w:rsid w:val="005161E7"/>
    <w:rsid w:val="00517FF4"/>
    <w:rsid w:val="00522FC9"/>
    <w:rsid w:val="00523C37"/>
    <w:rsid w:val="00524D3D"/>
    <w:rsid w:val="00525A82"/>
    <w:rsid w:val="0052703D"/>
    <w:rsid w:val="00533A44"/>
    <w:rsid w:val="005344CA"/>
    <w:rsid w:val="00537B1B"/>
    <w:rsid w:val="0054621F"/>
    <w:rsid w:val="00577CE5"/>
    <w:rsid w:val="00582D81"/>
    <w:rsid w:val="0059076F"/>
    <w:rsid w:val="005908BC"/>
    <w:rsid w:val="005913AF"/>
    <w:rsid w:val="005930CF"/>
    <w:rsid w:val="0059345E"/>
    <w:rsid w:val="0059419A"/>
    <w:rsid w:val="005A2959"/>
    <w:rsid w:val="005B2B41"/>
    <w:rsid w:val="005B59F2"/>
    <w:rsid w:val="005B6303"/>
    <w:rsid w:val="005C0E8F"/>
    <w:rsid w:val="005D43E6"/>
    <w:rsid w:val="005D7D56"/>
    <w:rsid w:val="005E2298"/>
    <w:rsid w:val="005F7CC1"/>
    <w:rsid w:val="006029A6"/>
    <w:rsid w:val="0060360A"/>
    <w:rsid w:val="00607E95"/>
    <w:rsid w:val="00614EE6"/>
    <w:rsid w:val="00615B40"/>
    <w:rsid w:val="00620E25"/>
    <w:rsid w:val="00623B49"/>
    <w:rsid w:val="00632281"/>
    <w:rsid w:val="0064071D"/>
    <w:rsid w:val="006434CF"/>
    <w:rsid w:val="00643957"/>
    <w:rsid w:val="006448DE"/>
    <w:rsid w:val="00645318"/>
    <w:rsid w:val="006529F7"/>
    <w:rsid w:val="00652B7E"/>
    <w:rsid w:val="006774A9"/>
    <w:rsid w:val="00690E1F"/>
    <w:rsid w:val="00691812"/>
    <w:rsid w:val="00694852"/>
    <w:rsid w:val="00694B1E"/>
    <w:rsid w:val="006965A4"/>
    <w:rsid w:val="00696D6F"/>
    <w:rsid w:val="006A132A"/>
    <w:rsid w:val="006B226C"/>
    <w:rsid w:val="006C0C1F"/>
    <w:rsid w:val="006C7527"/>
    <w:rsid w:val="006E1D52"/>
    <w:rsid w:val="006E39D8"/>
    <w:rsid w:val="006F2F7A"/>
    <w:rsid w:val="006F31F3"/>
    <w:rsid w:val="0070287F"/>
    <w:rsid w:val="00703F3E"/>
    <w:rsid w:val="00704C19"/>
    <w:rsid w:val="00717198"/>
    <w:rsid w:val="007176D5"/>
    <w:rsid w:val="00720ECD"/>
    <w:rsid w:val="007258EC"/>
    <w:rsid w:val="007270F7"/>
    <w:rsid w:val="00737A4C"/>
    <w:rsid w:val="00754B08"/>
    <w:rsid w:val="007567AA"/>
    <w:rsid w:val="0077404D"/>
    <w:rsid w:val="00790919"/>
    <w:rsid w:val="00795232"/>
    <w:rsid w:val="0079719A"/>
    <w:rsid w:val="007A435A"/>
    <w:rsid w:val="007A4DAA"/>
    <w:rsid w:val="007A64C7"/>
    <w:rsid w:val="007A6C7E"/>
    <w:rsid w:val="007A7342"/>
    <w:rsid w:val="007A78A6"/>
    <w:rsid w:val="007A7F5A"/>
    <w:rsid w:val="007B698D"/>
    <w:rsid w:val="007C72F8"/>
    <w:rsid w:val="007D078B"/>
    <w:rsid w:val="007D0D43"/>
    <w:rsid w:val="007D6552"/>
    <w:rsid w:val="007E27E3"/>
    <w:rsid w:val="007F0035"/>
    <w:rsid w:val="007F5D98"/>
    <w:rsid w:val="007F62E1"/>
    <w:rsid w:val="007F7FF2"/>
    <w:rsid w:val="008001DA"/>
    <w:rsid w:val="0080734A"/>
    <w:rsid w:val="00812AAB"/>
    <w:rsid w:val="00814DAC"/>
    <w:rsid w:val="00817838"/>
    <w:rsid w:val="00817F5C"/>
    <w:rsid w:val="00820788"/>
    <w:rsid w:val="00822129"/>
    <w:rsid w:val="00824C82"/>
    <w:rsid w:val="008310D7"/>
    <w:rsid w:val="008333C5"/>
    <w:rsid w:val="00833DE7"/>
    <w:rsid w:val="00843275"/>
    <w:rsid w:val="0084358B"/>
    <w:rsid w:val="00845584"/>
    <w:rsid w:val="008465B8"/>
    <w:rsid w:val="00851900"/>
    <w:rsid w:val="00852935"/>
    <w:rsid w:val="008537A1"/>
    <w:rsid w:val="0086046C"/>
    <w:rsid w:val="008615E9"/>
    <w:rsid w:val="0086287D"/>
    <w:rsid w:val="00863576"/>
    <w:rsid w:val="0089246F"/>
    <w:rsid w:val="00894751"/>
    <w:rsid w:val="008A1153"/>
    <w:rsid w:val="008A1668"/>
    <w:rsid w:val="008A23F7"/>
    <w:rsid w:val="008A416B"/>
    <w:rsid w:val="008A424A"/>
    <w:rsid w:val="008A5013"/>
    <w:rsid w:val="008A7B3B"/>
    <w:rsid w:val="008B1A04"/>
    <w:rsid w:val="008B20A4"/>
    <w:rsid w:val="008B5512"/>
    <w:rsid w:val="008C54BB"/>
    <w:rsid w:val="008F3E71"/>
    <w:rsid w:val="00915C8D"/>
    <w:rsid w:val="00916B77"/>
    <w:rsid w:val="00917E98"/>
    <w:rsid w:val="00922020"/>
    <w:rsid w:val="0092569E"/>
    <w:rsid w:val="00926BA3"/>
    <w:rsid w:val="00961636"/>
    <w:rsid w:val="0098265C"/>
    <w:rsid w:val="00986CD3"/>
    <w:rsid w:val="00990FAD"/>
    <w:rsid w:val="00991DA0"/>
    <w:rsid w:val="009979DC"/>
    <w:rsid w:val="00997F82"/>
    <w:rsid w:val="009A34A2"/>
    <w:rsid w:val="009A73A9"/>
    <w:rsid w:val="009A77F7"/>
    <w:rsid w:val="009B1E74"/>
    <w:rsid w:val="009C0B68"/>
    <w:rsid w:val="009D2602"/>
    <w:rsid w:val="009D3663"/>
    <w:rsid w:val="009D62B4"/>
    <w:rsid w:val="009E02E1"/>
    <w:rsid w:val="009E29CA"/>
    <w:rsid w:val="009E2BFB"/>
    <w:rsid w:val="009F240A"/>
    <w:rsid w:val="009F40C2"/>
    <w:rsid w:val="00A059E0"/>
    <w:rsid w:val="00A157EE"/>
    <w:rsid w:val="00A15BC9"/>
    <w:rsid w:val="00A21537"/>
    <w:rsid w:val="00A24BF6"/>
    <w:rsid w:val="00A43C19"/>
    <w:rsid w:val="00A469DB"/>
    <w:rsid w:val="00A6257E"/>
    <w:rsid w:val="00A62A23"/>
    <w:rsid w:val="00A63684"/>
    <w:rsid w:val="00A64719"/>
    <w:rsid w:val="00A64F1D"/>
    <w:rsid w:val="00A66831"/>
    <w:rsid w:val="00A671DC"/>
    <w:rsid w:val="00A732A6"/>
    <w:rsid w:val="00A75332"/>
    <w:rsid w:val="00A75F99"/>
    <w:rsid w:val="00A77991"/>
    <w:rsid w:val="00A850B5"/>
    <w:rsid w:val="00A97BD5"/>
    <w:rsid w:val="00AA0CD8"/>
    <w:rsid w:val="00AB4333"/>
    <w:rsid w:val="00AD1372"/>
    <w:rsid w:val="00AE3744"/>
    <w:rsid w:val="00AE5333"/>
    <w:rsid w:val="00B00E73"/>
    <w:rsid w:val="00B11DB2"/>
    <w:rsid w:val="00B2127F"/>
    <w:rsid w:val="00B21EAE"/>
    <w:rsid w:val="00B23BD3"/>
    <w:rsid w:val="00B30A46"/>
    <w:rsid w:val="00B3162E"/>
    <w:rsid w:val="00B5153B"/>
    <w:rsid w:val="00B660EE"/>
    <w:rsid w:val="00B87D03"/>
    <w:rsid w:val="00B969B1"/>
    <w:rsid w:val="00BA092A"/>
    <w:rsid w:val="00BA238E"/>
    <w:rsid w:val="00BA5B42"/>
    <w:rsid w:val="00BB0D96"/>
    <w:rsid w:val="00BB214C"/>
    <w:rsid w:val="00BE0E8E"/>
    <w:rsid w:val="00BF08E5"/>
    <w:rsid w:val="00BF0C22"/>
    <w:rsid w:val="00BF126C"/>
    <w:rsid w:val="00BF3D85"/>
    <w:rsid w:val="00BF72E6"/>
    <w:rsid w:val="00C061D4"/>
    <w:rsid w:val="00C1144C"/>
    <w:rsid w:val="00C11944"/>
    <w:rsid w:val="00C349E7"/>
    <w:rsid w:val="00C47078"/>
    <w:rsid w:val="00C47AA6"/>
    <w:rsid w:val="00C613DD"/>
    <w:rsid w:val="00C70166"/>
    <w:rsid w:val="00C7402F"/>
    <w:rsid w:val="00C8666D"/>
    <w:rsid w:val="00C87F78"/>
    <w:rsid w:val="00C9171E"/>
    <w:rsid w:val="00C92D65"/>
    <w:rsid w:val="00CA10E0"/>
    <w:rsid w:val="00CD0637"/>
    <w:rsid w:val="00CD2EF1"/>
    <w:rsid w:val="00CD654D"/>
    <w:rsid w:val="00CD696D"/>
    <w:rsid w:val="00D02D7C"/>
    <w:rsid w:val="00D2347C"/>
    <w:rsid w:val="00D243E0"/>
    <w:rsid w:val="00D30108"/>
    <w:rsid w:val="00D33F61"/>
    <w:rsid w:val="00D36C29"/>
    <w:rsid w:val="00D43461"/>
    <w:rsid w:val="00D53FFD"/>
    <w:rsid w:val="00D64D34"/>
    <w:rsid w:val="00D66A53"/>
    <w:rsid w:val="00D6795C"/>
    <w:rsid w:val="00D715D4"/>
    <w:rsid w:val="00D72CF5"/>
    <w:rsid w:val="00D72E80"/>
    <w:rsid w:val="00D74F3D"/>
    <w:rsid w:val="00D87B81"/>
    <w:rsid w:val="00D9160E"/>
    <w:rsid w:val="00D94B31"/>
    <w:rsid w:val="00D9552B"/>
    <w:rsid w:val="00D955B7"/>
    <w:rsid w:val="00D97617"/>
    <w:rsid w:val="00DA1260"/>
    <w:rsid w:val="00DA1D77"/>
    <w:rsid w:val="00DB79FB"/>
    <w:rsid w:val="00DC796A"/>
    <w:rsid w:val="00DC7E0B"/>
    <w:rsid w:val="00DD617D"/>
    <w:rsid w:val="00DE6FE2"/>
    <w:rsid w:val="00DF03E2"/>
    <w:rsid w:val="00DF1D5D"/>
    <w:rsid w:val="00DF6F2E"/>
    <w:rsid w:val="00DF7792"/>
    <w:rsid w:val="00E00044"/>
    <w:rsid w:val="00E041B1"/>
    <w:rsid w:val="00E0666C"/>
    <w:rsid w:val="00E07E7A"/>
    <w:rsid w:val="00E14700"/>
    <w:rsid w:val="00E149E9"/>
    <w:rsid w:val="00E15BC0"/>
    <w:rsid w:val="00E16943"/>
    <w:rsid w:val="00E27CFD"/>
    <w:rsid w:val="00E3078F"/>
    <w:rsid w:val="00E31325"/>
    <w:rsid w:val="00E316C4"/>
    <w:rsid w:val="00E3198F"/>
    <w:rsid w:val="00E3235C"/>
    <w:rsid w:val="00E35775"/>
    <w:rsid w:val="00E359B5"/>
    <w:rsid w:val="00E36716"/>
    <w:rsid w:val="00E41AC2"/>
    <w:rsid w:val="00E43F3F"/>
    <w:rsid w:val="00E6453F"/>
    <w:rsid w:val="00E64A9F"/>
    <w:rsid w:val="00E846E5"/>
    <w:rsid w:val="00E95A5C"/>
    <w:rsid w:val="00E967BD"/>
    <w:rsid w:val="00EB0101"/>
    <w:rsid w:val="00EB2E3D"/>
    <w:rsid w:val="00EB6F58"/>
    <w:rsid w:val="00EC2BC5"/>
    <w:rsid w:val="00EC4431"/>
    <w:rsid w:val="00EC6055"/>
    <w:rsid w:val="00ED224B"/>
    <w:rsid w:val="00ED76F4"/>
    <w:rsid w:val="00EE00C6"/>
    <w:rsid w:val="00EE593E"/>
    <w:rsid w:val="00EF55F9"/>
    <w:rsid w:val="00F01271"/>
    <w:rsid w:val="00F14497"/>
    <w:rsid w:val="00F14F4F"/>
    <w:rsid w:val="00F162CD"/>
    <w:rsid w:val="00F2136D"/>
    <w:rsid w:val="00F25A78"/>
    <w:rsid w:val="00F278FB"/>
    <w:rsid w:val="00F313F9"/>
    <w:rsid w:val="00F32FD8"/>
    <w:rsid w:val="00F351C8"/>
    <w:rsid w:val="00F54411"/>
    <w:rsid w:val="00F55614"/>
    <w:rsid w:val="00F60425"/>
    <w:rsid w:val="00F60BE6"/>
    <w:rsid w:val="00F61D09"/>
    <w:rsid w:val="00F7533C"/>
    <w:rsid w:val="00F965A4"/>
    <w:rsid w:val="00FA4909"/>
    <w:rsid w:val="00FA5C1C"/>
    <w:rsid w:val="00FB25CC"/>
    <w:rsid w:val="00FD7140"/>
    <w:rsid w:val="00FE2CDB"/>
    <w:rsid w:val="00FE578D"/>
    <w:rsid w:val="00FE72EA"/>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hapeDefaults>
    <o:shapedefaults v:ext="edit" spidmax="69633"/>
    <o:shapelayout v:ext="edit">
      <o:idmap v:ext="edit" data="1"/>
    </o:shapelayout>
  </w:shapeDefaults>
  <w:decimalSymbol w:val="."/>
  <w:listSeparator w:val=","/>
  <w14:docId w14:val="7BE4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4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0ECD"/>
    <w:pPr>
      <w:jc w:val="center"/>
    </w:pPr>
    <w:rPr>
      <w:b/>
      <w:bCs/>
      <w:u w:val="single"/>
    </w:rPr>
  </w:style>
  <w:style w:type="paragraph" w:styleId="BodyText">
    <w:name w:val="Body Text"/>
    <w:basedOn w:val="Normal"/>
    <w:rsid w:val="00720ECD"/>
    <w:rPr>
      <w:sz w:val="22"/>
    </w:rPr>
  </w:style>
  <w:style w:type="paragraph" w:styleId="ListParagraph">
    <w:name w:val="List Paragraph"/>
    <w:basedOn w:val="Normal"/>
    <w:uiPriority w:val="34"/>
    <w:qFormat/>
    <w:rsid w:val="00720ECD"/>
    <w:pPr>
      <w:ind w:left="720"/>
    </w:pPr>
  </w:style>
  <w:style w:type="paragraph" w:styleId="Header">
    <w:name w:val="header"/>
    <w:basedOn w:val="Normal"/>
    <w:link w:val="HeaderChar"/>
    <w:rsid w:val="00A24BF6"/>
    <w:pPr>
      <w:tabs>
        <w:tab w:val="center" w:pos="4680"/>
        <w:tab w:val="right" w:pos="9360"/>
      </w:tabs>
    </w:pPr>
  </w:style>
  <w:style w:type="character" w:customStyle="1" w:styleId="HeaderChar">
    <w:name w:val="Header Char"/>
    <w:basedOn w:val="DefaultParagraphFont"/>
    <w:link w:val="Header"/>
    <w:rsid w:val="00A24BF6"/>
    <w:rPr>
      <w:sz w:val="24"/>
    </w:rPr>
  </w:style>
  <w:style w:type="paragraph" w:styleId="Footer">
    <w:name w:val="footer"/>
    <w:basedOn w:val="Normal"/>
    <w:link w:val="FooterChar"/>
    <w:rsid w:val="00A24BF6"/>
    <w:pPr>
      <w:tabs>
        <w:tab w:val="center" w:pos="4680"/>
        <w:tab w:val="right" w:pos="9360"/>
      </w:tabs>
    </w:pPr>
  </w:style>
  <w:style w:type="character" w:customStyle="1" w:styleId="FooterChar">
    <w:name w:val="Footer Char"/>
    <w:basedOn w:val="DefaultParagraphFont"/>
    <w:link w:val="Footer"/>
    <w:rsid w:val="00A24BF6"/>
    <w:rPr>
      <w:sz w:val="24"/>
    </w:rPr>
  </w:style>
  <w:style w:type="character" w:styleId="Strong">
    <w:name w:val="Strong"/>
    <w:qFormat/>
    <w:rsid w:val="00843275"/>
    <w:rPr>
      <w:b/>
      <w:bCs/>
    </w:rPr>
  </w:style>
  <w:style w:type="paragraph" w:styleId="BalloonText">
    <w:name w:val="Balloon Text"/>
    <w:basedOn w:val="Normal"/>
    <w:link w:val="BalloonTextChar"/>
    <w:semiHidden/>
    <w:unhideWhenUsed/>
    <w:rsid w:val="00A15BC9"/>
    <w:rPr>
      <w:rFonts w:ascii="Segoe UI" w:hAnsi="Segoe UI" w:cs="Segoe UI"/>
      <w:sz w:val="18"/>
      <w:szCs w:val="18"/>
    </w:rPr>
  </w:style>
  <w:style w:type="character" w:customStyle="1" w:styleId="BalloonTextChar">
    <w:name w:val="Balloon Text Char"/>
    <w:basedOn w:val="DefaultParagraphFont"/>
    <w:link w:val="BalloonText"/>
    <w:semiHidden/>
    <w:rsid w:val="00A15BC9"/>
    <w:rPr>
      <w:rFonts w:ascii="Segoe UI" w:hAnsi="Segoe UI" w:cs="Segoe UI"/>
      <w:sz w:val="18"/>
      <w:szCs w:val="18"/>
    </w:rPr>
  </w:style>
  <w:style w:type="paragraph" w:styleId="MessageHeader">
    <w:name w:val="Message Header"/>
    <w:basedOn w:val="Normal"/>
    <w:link w:val="MessageHeaderChar"/>
    <w:rsid w:val="00AE374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AE3744"/>
    <w:rPr>
      <w:rFonts w:asciiTheme="majorHAnsi" w:eastAsiaTheme="majorEastAsia" w:hAnsiTheme="majorHAnsi" w:cstheme="majorBidi"/>
      <w:sz w:val="24"/>
      <w:szCs w:val="2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4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0ECD"/>
    <w:pPr>
      <w:jc w:val="center"/>
    </w:pPr>
    <w:rPr>
      <w:b/>
      <w:bCs/>
      <w:u w:val="single"/>
    </w:rPr>
  </w:style>
  <w:style w:type="paragraph" w:styleId="BodyText">
    <w:name w:val="Body Text"/>
    <w:basedOn w:val="Normal"/>
    <w:rsid w:val="00720ECD"/>
    <w:rPr>
      <w:sz w:val="22"/>
    </w:rPr>
  </w:style>
  <w:style w:type="paragraph" w:styleId="ListParagraph">
    <w:name w:val="List Paragraph"/>
    <w:basedOn w:val="Normal"/>
    <w:uiPriority w:val="34"/>
    <w:qFormat/>
    <w:rsid w:val="00720ECD"/>
    <w:pPr>
      <w:ind w:left="720"/>
    </w:pPr>
  </w:style>
  <w:style w:type="paragraph" w:styleId="Header">
    <w:name w:val="header"/>
    <w:basedOn w:val="Normal"/>
    <w:link w:val="HeaderChar"/>
    <w:rsid w:val="00A24BF6"/>
    <w:pPr>
      <w:tabs>
        <w:tab w:val="center" w:pos="4680"/>
        <w:tab w:val="right" w:pos="9360"/>
      </w:tabs>
    </w:pPr>
  </w:style>
  <w:style w:type="character" w:customStyle="1" w:styleId="HeaderChar">
    <w:name w:val="Header Char"/>
    <w:basedOn w:val="DefaultParagraphFont"/>
    <w:link w:val="Header"/>
    <w:rsid w:val="00A24BF6"/>
    <w:rPr>
      <w:sz w:val="24"/>
    </w:rPr>
  </w:style>
  <w:style w:type="paragraph" w:styleId="Footer">
    <w:name w:val="footer"/>
    <w:basedOn w:val="Normal"/>
    <w:link w:val="FooterChar"/>
    <w:rsid w:val="00A24BF6"/>
    <w:pPr>
      <w:tabs>
        <w:tab w:val="center" w:pos="4680"/>
        <w:tab w:val="right" w:pos="9360"/>
      </w:tabs>
    </w:pPr>
  </w:style>
  <w:style w:type="character" w:customStyle="1" w:styleId="FooterChar">
    <w:name w:val="Footer Char"/>
    <w:basedOn w:val="DefaultParagraphFont"/>
    <w:link w:val="Footer"/>
    <w:rsid w:val="00A24BF6"/>
    <w:rPr>
      <w:sz w:val="24"/>
    </w:rPr>
  </w:style>
  <w:style w:type="character" w:styleId="Strong">
    <w:name w:val="Strong"/>
    <w:qFormat/>
    <w:rsid w:val="00843275"/>
    <w:rPr>
      <w:b/>
      <w:bCs/>
    </w:rPr>
  </w:style>
  <w:style w:type="paragraph" w:styleId="BalloonText">
    <w:name w:val="Balloon Text"/>
    <w:basedOn w:val="Normal"/>
    <w:link w:val="BalloonTextChar"/>
    <w:semiHidden/>
    <w:unhideWhenUsed/>
    <w:rsid w:val="00A15BC9"/>
    <w:rPr>
      <w:rFonts w:ascii="Segoe UI" w:hAnsi="Segoe UI" w:cs="Segoe UI"/>
      <w:sz w:val="18"/>
      <w:szCs w:val="18"/>
    </w:rPr>
  </w:style>
  <w:style w:type="character" w:customStyle="1" w:styleId="BalloonTextChar">
    <w:name w:val="Balloon Text Char"/>
    <w:basedOn w:val="DefaultParagraphFont"/>
    <w:link w:val="BalloonText"/>
    <w:semiHidden/>
    <w:rsid w:val="00A15BC9"/>
    <w:rPr>
      <w:rFonts w:ascii="Segoe UI" w:hAnsi="Segoe UI" w:cs="Segoe UI"/>
      <w:sz w:val="18"/>
      <w:szCs w:val="18"/>
    </w:rPr>
  </w:style>
  <w:style w:type="paragraph" w:styleId="MessageHeader">
    <w:name w:val="Message Header"/>
    <w:basedOn w:val="Normal"/>
    <w:link w:val="MessageHeaderChar"/>
    <w:rsid w:val="00AE374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AE3744"/>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13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1B92CC52E0E4F19B9B7B282FBCD84BA"/>
        <w:category>
          <w:name w:val="General"/>
          <w:gallery w:val="placeholder"/>
        </w:category>
        <w:types>
          <w:type w:val="bbPlcHdr"/>
        </w:types>
        <w:behaviors>
          <w:behavior w:val="content"/>
        </w:behaviors>
        <w:guid w:val="{932C3EA3-EF89-4A06-96C7-485A8EFE9B76}"/>
      </w:docPartPr>
      <w:docPartBody>
        <w:p w:rsidR="00E26E84" w:rsidRDefault="001C744D" w:rsidP="001C744D">
          <w:pPr>
            <w:pStyle w:val="A1B92CC52E0E4F19B9B7B282FBCD84BA"/>
          </w:pPr>
          <w:r w:rsidRPr="00BA0B8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44D"/>
    <w:rsid w:val="001C744D"/>
    <w:rsid w:val="00E2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44D"/>
    <w:rPr>
      <w:color w:val="808080"/>
    </w:rPr>
  </w:style>
  <w:style w:type="paragraph" w:customStyle="1" w:styleId="A1B92CC52E0E4F19B9B7B282FBCD84BA">
    <w:name w:val="A1B92CC52E0E4F19B9B7B282FBCD84BA"/>
    <w:rsid w:val="001C744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44D"/>
    <w:rPr>
      <w:color w:val="808080"/>
    </w:rPr>
  </w:style>
  <w:style w:type="paragraph" w:customStyle="1" w:styleId="A1B92CC52E0E4F19B9B7B282FBCD84BA">
    <w:name w:val="A1B92CC52E0E4F19B9B7B282FBCD84BA"/>
    <w:rsid w:val="001C7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7A63F-F4AF-460C-9DC0-E98B3711A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591</Words>
  <Characters>3157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HISTORIC CONSERVATION COMMISSION</vt:lpstr>
    </vt:vector>
  </TitlesOfParts>
  <Company>City of Bethlehem</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 CONSERVATION COMMISSION</dc:title>
  <dc:creator>cdsec2</dc:creator>
  <cp:lastModifiedBy>Palsi, Jonathan G</cp:lastModifiedBy>
  <cp:revision>2</cp:revision>
  <cp:lastPrinted>2019-08-29T13:43:00Z</cp:lastPrinted>
  <dcterms:created xsi:type="dcterms:W3CDTF">2019-11-21T21:17:00Z</dcterms:created>
  <dcterms:modified xsi:type="dcterms:W3CDTF">2019-11-21T21:17:00Z</dcterms:modified>
</cp:coreProperties>
</file>