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5A" w:rsidRPr="00A82B00" w:rsidRDefault="00F5755A" w:rsidP="003D5E3D">
      <w:pPr>
        <w:pStyle w:val="Title"/>
        <w:tabs>
          <w:tab w:val="left" w:pos="5040"/>
        </w:tabs>
        <w:spacing w:line="216" w:lineRule="auto"/>
        <w:rPr>
          <w:b/>
          <w:szCs w:val="24"/>
        </w:rPr>
      </w:pPr>
      <w:r w:rsidRPr="0062636C">
        <w:rPr>
          <w:rFonts w:ascii="Times New Roman" w:hAnsi="Times New Roman" w:cs="Times New Roman"/>
          <w:sz w:val="24"/>
          <w:szCs w:val="24"/>
        </w:rPr>
        <w:t>RESOLUTION NO.__________</w:t>
      </w:r>
    </w:p>
    <w:p w:rsidR="00F5755A" w:rsidRPr="00A82B00" w:rsidRDefault="00F5755A" w:rsidP="003D5E3D">
      <w:pPr>
        <w:jc w:val="center"/>
      </w:pPr>
    </w:p>
    <w:p w:rsidR="00F5755A" w:rsidRPr="00A82B00" w:rsidRDefault="00F5755A" w:rsidP="003D5E3D"/>
    <w:p w:rsidR="00F5755A" w:rsidRPr="00A82B00" w:rsidRDefault="00F5755A" w:rsidP="003D5E3D"/>
    <w:p w:rsidR="00F5755A" w:rsidRPr="00A82B00" w:rsidRDefault="00F5755A" w:rsidP="003D5E3D">
      <w:r w:rsidRPr="00A82B00">
        <w:tab/>
      </w:r>
      <w:r w:rsidRPr="00A82B00">
        <w:tab/>
        <w:t>RE:</w:t>
      </w:r>
      <w:r w:rsidRPr="00A82B00">
        <w:tab/>
        <w:t>CERTIFICATE OF APPROPRIATENESS UNDER THE</w:t>
      </w:r>
    </w:p>
    <w:p w:rsidR="00F5755A" w:rsidRPr="00A82B00" w:rsidRDefault="00F5755A" w:rsidP="003D5E3D">
      <w:r w:rsidRPr="00A82B00">
        <w:tab/>
      </w:r>
      <w:r w:rsidRPr="00A82B00">
        <w:tab/>
      </w:r>
      <w:r w:rsidRPr="00A82B00">
        <w:tab/>
        <w:t xml:space="preserve">PROVISIONS OF THE ACT OF THE </w:t>
      </w:r>
      <w:smartTag w:uri="urn:schemas-microsoft-com:office:smarttags" w:element="State">
        <w:smartTag w:uri="urn:schemas-microsoft-com:office:smarttags" w:element="place">
          <w:r w:rsidRPr="00A82B00">
            <w:t>PENNSYLVANIA</w:t>
          </w:r>
        </w:smartTag>
      </w:smartTag>
    </w:p>
    <w:p w:rsidR="00F5755A" w:rsidRPr="00A82B00" w:rsidRDefault="00F5755A" w:rsidP="003D5E3D">
      <w:r w:rsidRPr="00A82B00">
        <w:tab/>
      </w:r>
      <w:r w:rsidRPr="00A82B00">
        <w:tab/>
      </w:r>
      <w:r w:rsidRPr="00A82B00">
        <w:tab/>
        <w:t>LEGISLATURE 1961, JUNE 13, P.L. 282 (53</w:t>
      </w:r>
    </w:p>
    <w:p w:rsidR="00F5755A" w:rsidRPr="00A82B00" w:rsidRDefault="00F5755A" w:rsidP="003D5E3D">
      <w:r w:rsidRPr="00A82B00">
        <w:tab/>
      </w:r>
      <w:r w:rsidRPr="00A82B00">
        <w:tab/>
      </w:r>
      <w:r w:rsidRPr="00A82B00">
        <w:tab/>
        <w:t xml:space="preserve">SECTION 8004) AND </w:t>
      </w:r>
      <w:smartTag w:uri="urn:schemas-microsoft-com:office:smarttags" w:element="City">
        <w:smartTag w:uri="urn:schemas-microsoft-com:office:smarttags" w:element="place">
          <w:r w:rsidRPr="00A82B00">
            <w:t>BETHLEHEM</w:t>
          </w:r>
        </w:smartTag>
      </w:smartTag>
      <w:r w:rsidRPr="00A82B00">
        <w:t xml:space="preserve"> ORDINANCE NO.</w:t>
      </w:r>
    </w:p>
    <w:p w:rsidR="00F5755A" w:rsidRPr="00A82B00" w:rsidRDefault="00F5755A" w:rsidP="003D5E3D">
      <w:r w:rsidRPr="00A82B00">
        <w:tab/>
      </w:r>
      <w:r w:rsidRPr="00A82B00">
        <w:tab/>
      </w:r>
      <w:r w:rsidRPr="00A82B00">
        <w:tab/>
        <w:t>3952 AS AMENDED.</w:t>
      </w:r>
    </w:p>
    <w:p w:rsidR="00F5755A" w:rsidRPr="00A82B00" w:rsidRDefault="00F5755A" w:rsidP="003D5E3D"/>
    <w:p w:rsidR="00F5755A" w:rsidRPr="00A82B00" w:rsidRDefault="00F5755A" w:rsidP="003D5E3D"/>
    <w:p w:rsidR="00F5755A" w:rsidRPr="00A82B00" w:rsidRDefault="00F5755A" w:rsidP="003D5E3D"/>
    <w:p w:rsidR="00F5755A" w:rsidRPr="00A82B00" w:rsidRDefault="00F5755A" w:rsidP="003D5E3D">
      <w:r w:rsidRPr="00A82B00">
        <w:tab/>
      </w:r>
      <w:r w:rsidRPr="00A82B00">
        <w:tab/>
        <w:t xml:space="preserve">      WHEREAS,</w:t>
      </w:r>
      <w:r w:rsidRPr="00A82B00">
        <w:rPr>
          <w:bCs/>
          <w:iCs/>
        </w:rPr>
        <w:t xml:space="preserve"> </w:t>
      </w:r>
      <w:r w:rsidRPr="00A82B00">
        <w:t xml:space="preserve">it is proposed to demolish the existing two, vacant buildings at </w:t>
      </w:r>
      <w:smartTag w:uri="urn:schemas-microsoft-com:office:smarttags" w:element="address">
        <w:smartTag w:uri="urn:schemas-microsoft-com:office:smarttags" w:element="Street">
          <w:r w:rsidRPr="00A82B00">
            <w:t>24-30 W. Fourth St.</w:t>
          </w:r>
        </w:smartTag>
      </w:smartTag>
      <w:r w:rsidRPr="00A82B00">
        <w:t xml:space="preserve"> contingent upon the approval of a new building of appropriate scale. </w:t>
      </w:r>
    </w:p>
    <w:p w:rsidR="00F5755A" w:rsidRPr="00A82B00" w:rsidRDefault="00F5755A" w:rsidP="003D5E3D">
      <w:r w:rsidRPr="00A82B00">
        <w:tab/>
      </w:r>
      <w:r w:rsidRPr="00A82B00">
        <w:tab/>
      </w:r>
    </w:p>
    <w:p w:rsidR="00F5755A" w:rsidRPr="00A82B00" w:rsidRDefault="00F5755A" w:rsidP="003D5E3D">
      <w:r w:rsidRPr="00A82B00">
        <w:tab/>
      </w:r>
      <w:r w:rsidRPr="00A82B00">
        <w:tab/>
      </w:r>
      <w:r w:rsidRPr="00A82B00">
        <w:tab/>
        <w:t xml:space="preserve">NOW, THEREFORE, BE IT RESOLVED by the Council of the City of </w:t>
      </w:r>
      <w:smartTag w:uri="urn:schemas-microsoft-com:office:smarttags" w:element="City">
        <w:smartTag w:uri="urn:schemas-microsoft-com:office:smarttags" w:element="place">
          <w:r w:rsidRPr="00A82B00">
            <w:t>Bethlehem</w:t>
          </w:r>
        </w:smartTag>
      </w:smartTag>
      <w:r w:rsidRPr="00A82B00">
        <w:t xml:space="preserve"> that a Certificate of Appropriateness is hereby granted for the work.</w:t>
      </w:r>
    </w:p>
    <w:p w:rsidR="00F5755A" w:rsidRPr="00A82B00" w:rsidRDefault="00F5755A" w:rsidP="003D5E3D"/>
    <w:p w:rsidR="00F5755A" w:rsidRPr="00A82B00" w:rsidRDefault="00F5755A" w:rsidP="003D5E3D"/>
    <w:p w:rsidR="00F5755A" w:rsidRPr="00A82B00" w:rsidRDefault="00F5755A" w:rsidP="003D5E3D"/>
    <w:p w:rsidR="00F5755A" w:rsidRPr="00A82B00" w:rsidRDefault="00F5755A" w:rsidP="003D5E3D">
      <w:pPr>
        <w:rPr>
          <w:u w:val="single"/>
        </w:rPr>
      </w:pPr>
      <w:r w:rsidRPr="00A82B00">
        <w:tab/>
      </w:r>
      <w:r w:rsidRPr="00A82B00">
        <w:tab/>
        <w:t xml:space="preserve">  </w:t>
      </w:r>
      <w:r w:rsidRPr="00A82B00">
        <w:tab/>
      </w:r>
      <w:r w:rsidRPr="00A82B00">
        <w:tab/>
      </w:r>
      <w:r w:rsidRPr="00A82B00">
        <w:tab/>
        <w:t xml:space="preserve">Sponsored by: </w:t>
      </w:r>
      <w:r w:rsidRPr="00A82B00">
        <w:rPr>
          <w:u w:val="single"/>
        </w:rPr>
        <w:t>(s)</w:t>
      </w:r>
      <w:r w:rsidRPr="00A82B00">
        <w:rPr>
          <w:u w:val="single"/>
        </w:rPr>
        <w:tab/>
      </w:r>
      <w:r w:rsidRPr="00A82B00">
        <w:rPr>
          <w:u w:val="single"/>
        </w:rPr>
        <w:tab/>
      </w:r>
      <w:r w:rsidRPr="00A82B00">
        <w:rPr>
          <w:u w:val="single"/>
        </w:rPr>
        <w:tab/>
      </w:r>
      <w:r w:rsidRPr="00A82B00">
        <w:rPr>
          <w:u w:val="single"/>
        </w:rPr>
        <w:tab/>
      </w:r>
      <w:r w:rsidRPr="00A82B00">
        <w:rPr>
          <w:u w:val="single"/>
        </w:rPr>
        <w:tab/>
      </w:r>
      <w:r w:rsidRPr="00A82B00">
        <w:rPr>
          <w:u w:val="single"/>
        </w:rPr>
        <w:tab/>
      </w:r>
    </w:p>
    <w:p w:rsidR="00F5755A" w:rsidRPr="00A82B00" w:rsidRDefault="00F5755A" w:rsidP="003D5E3D">
      <w:pPr>
        <w:rPr>
          <w:u w:val="single"/>
        </w:rPr>
      </w:pPr>
      <w:r w:rsidRPr="00A82B00">
        <w:tab/>
      </w:r>
      <w:r w:rsidRPr="00A82B00">
        <w:tab/>
      </w:r>
      <w:r w:rsidRPr="00A82B00">
        <w:tab/>
      </w:r>
      <w:r w:rsidRPr="00A82B00">
        <w:tab/>
        <w:t xml:space="preserve">        </w:t>
      </w:r>
      <w:r w:rsidRPr="00A82B00">
        <w:tab/>
        <w:t xml:space="preserve">   </w:t>
      </w:r>
    </w:p>
    <w:p w:rsidR="00F5755A" w:rsidRPr="00A82B00" w:rsidRDefault="00F5755A" w:rsidP="003D5E3D">
      <w:pPr>
        <w:rPr>
          <w:u w:val="single"/>
        </w:rPr>
      </w:pPr>
      <w:r w:rsidRPr="00A82B00">
        <w:tab/>
      </w:r>
      <w:r w:rsidRPr="00A82B00">
        <w:tab/>
      </w:r>
      <w:r w:rsidRPr="00A82B00">
        <w:tab/>
      </w:r>
      <w:r w:rsidRPr="00A82B00">
        <w:tab/>
      </w:r>
      <w:r w:rsidRPr="00A82B00">
        <w:tab/>
      </w:r>
      <w:r w:rsidRPr="00A82B00">
        <w:tab/>
        <w:t xml:space="preserve">           (</w:t>
      </w:r>
      <w:r w:rsidRPr="00A82B00">
        <w:rPr>
          <w:u w:val="single"/>
        </w:rPr>
        <w:t>s)</w:t>
      </w:r>
      <w:r w:rsidRPr="00A82B00">
        <w:rPr>
          <w:u w:val="single"/>
        </w:rPr>
        <w:tab/>
      </w:r>
      <w:r w:rsidRPr="00A82B00">
        <w:rPr>
          <w:u w:val="single"/>
        </w:rPr>
        <w:tab/>
      </w:r>
      <w:r w:rsidRPr="00A82B00">
        <w:rPr>
          <w:u w:val="single"/>
        </w:rPr>
        <w:tab/>
      </w:r>
      <w:r w:rsidRPr="00A82B00">
        <w:rPr>
          <w:u w:val="single"/>
        </w:rPr>
        <w:tab/>
      </w:r>
      <w:r w:rsidRPr="00A82B00">
        <w:rPr>
          <w:u w:val="single"/>
        </w:rPr>
        <w:tab/>
      </w:r>
      <w:r w:rsidRPr="00A82B00">
        <w:rPr>
          <w:u w:val="single"/>
        </w:rPr>
        <w:tab/>
      </w:r>
    </w:p>
    <w:p w:rsidR="00F5755A" w:rsidRPr="00A82B00" w:rsidRDefault="00F5755A" w:rsidP="003D5E3D">
      <w:pPr>
        <w:rPr>
          <w:u w:val="single"/>
        </w:rPr>
      </w:pPr>
    </w:p>
    <w:p w:rsidR="00F5755A" w:rsidRPr="00A82B00" w:rsidRDefault="00F5755A" w:rsidP="003D5E3D">
      <w:r w:rsidRPr="00A82B00">
        <w:tab/>
      </w:r>
    </w:p>
    <w:p w:rsidR="00F5755A" w:rsidRPr="00A82B00" w:rsidRDefault="00F5755A" w:rsidP="003D5E3D"/>
    <w:p w:rsidR="00F5755A" w:rsidRPr="00A82B00" w:rsidRDefault="00F5755A" w:rsidP="003D5E3D">
      <w:r w:rsidRPr="00A82B00">
        <w:tab/>
      </w:r>
      <w:r w:rsidRPr="00A82B00">
        <w:tab/>
        <w:t xml:space="preserve">ADOPTED BY COUNCIL THIS       DAY OF </w:t>
      </w:r>
    </w:p>
    <w:p w:rsidR="00F5755A" w:rsidRPr="00A82B00" w:rsidRDefault="00F5755A" w:rsidP="003D5E3D"/>
    <w:p w:rsidR="00F5755A" w:rsidRPr="00A82B00" w:rsidRDefault="00F5755A" w:rsidP="003D5E3D"/>
    <w:p w:rsidR="00F5755A" w:rsidRPr="00A82B00" w:rsidRDefault="00F5755A" w:rsidP="003D5E3D"/>
    <w:p w:rsidR="00F5755A" w:rsidRPr="00A82B00" w:rsidRDefault="00F5755A" w:rsidP="003D5E3D">
      <w:pPr>
        <w:rPr>
          <w:u w:val="single"/>
        </w:rPr>
      </w:pPr>
      <w:r w:rsidRPr="00A82B00">
        <w:tab/>
      </w:r>
      <w:r w:rsidRPr="00A82B00">
        <w:tab/>
      </w:r>
      <w:r w:rsidRPr="00A82B00">
        <w:tab/>
      </w:r>
      <w:r w:rsidRPr="00A82B00">
        <w:tab/>
      </w:r>
      <w:r w:rsidRPr="00A82B00">
        <w:tab/>
      </w:r>
      <w:r w:rsidRPr="00A82B00">
        <w:tab/>
      </w:r>
      <w:r w:rsidRPr="00A82B00">
        <w:tab/>
      </w:r>
      <w:r w:rsidRPr="00A82B00">
        <w:rPr>
          <w:u w:val="single"/>
        </w:rPr>
        <w:t>(s)</w:t>
      </w:r>
      <w:r w:rsidRPr="00A82B00">
        <w:rPr>
          <w:u w:val="single"/>
        </w:rPr>
        <w:tab/>
      </w:r>
      <w:r w:rsidRPr="00A82B00">
        <w:rPr>
          <w:u w:val="single"/>
        </w:rPr>
        <w:tab/>
      </w:r>
      <w:r w:rsidRPr="00A82B00">
        <w:rPr>
          <w:u w:val="single"/>
        </w:rPr>
        <w:tab/>
      </w:r>
      <w:r w:rsidRPr="00A82B00">
        <w:rPr>
          <w:u w:val="single"/>
        </w:rPr>
        <w:tab/>
      </w:r>
      <w:r w:rsidRPr="00A82B00">
        <w:rPr>
          <w:u w:val="single"/>
        </w:rPr>
        <w:tab/>
      </w:r>
      <w:r w:rsidRPr="00A82B00">
        <w:rPr>
          <w:u w:val="single"/>
        </w:rPr>
        <w:tab/>
      </w:r>
    </w:p>
    <w:p w:rsidR="00F5755A" w:rsidRPr="00A82B00" w:rsidRDefault="00F5755A" w:rsidP="003D5E3D">
      <w:pPr>
        <w:rPr>
          <w:u w:val="single"/>
        </w:rPr>
      </w:pPr>
      <w:r w:rsidRPr="00A82B00">
        <w:tab/>
      </w:r>
      <w:r w:rsidRPr="00A82B00">
        <w:tab/>
      </w:r>
      <w:r w:rsidRPr="00A82B00">
        <w:tab/>
      </w:r>
      <w:r w:rsidRPr="00A82B00">
        <w:tab/>
      </w:r>
      <w:r w:rsidRPr="00A82B00">
        <w:tab/>
      </w:r>
      <w:r w:rsidRPr="00A82B00">
        <w:tab/>
      </w:r>
      <w:r w:rsidRPr="00A82B00">
        <w:tab/>
      </w:r>
      <w:r w:rsidRPr="00A82B00">
        <w:tab/>
        <w:t xml:space="preserve">  President of Council</w:t>
      </w:r>
    </w:p>
    <w:p w:rsidR="00F5755A" w:rsidRPr="00A82B00" w:rsidRDefault="00F5755A" w:rsidP="003D5E3D">
      <w:pPr>
        <w:rPr>
          <w:u w:val="single"/>
        </w:rPr>
      </w:pPr>
    </w:p>
    <w:p w:rsidR="00F5755A" w:rsidRPr="00A82B00" w:rsidRDefault="00F5755A" w:rsidP="003D5E3D">
      <w:pPr>
        <w:rPr>
          <w:u w:val="single"/>
        </w:rPr>
      </w:pPr>
    </w:p>
    <w:p w:rsidR="00F5755A" w:rsidRPr="00A82B00" w:rsidRDefault="00F5755A" w:rsidP="003D5E3D">
      <w:r w:rsidRPr="00A82B00">
        <w:t>ATTEST:</w:t>
      </w:r>
    </w:p>
    <w:p w:rsidR="00F5755A" w:rsidRPr="00A82B00" w:rsidRDefault="00F5755A" w:rsidP="003D5E3D"/>
    <w:p w:rsidR="00F5755A" w:rsidRPr="00A82B00" w:rsidRDefault="00F5755A" w:rsidP="003D5E3D">
      <w:pPr>
        <w:rPr>
          <w:u w:val="single"/>
        </w:rPr>
      </w:pPr>
      <w:r w:rsidRPr="00A82B00">
        <w:rPr>
          <w:u w:val="single"/>
        </w:rPr>
        <w:t>(s)</w:t>
      </w:r>
      <w:r w:rsidRPr="00A82B00">
        <w:rPr>
          <w:u w:val="single"/>
        </w:rPr>
        <w:tab/>
      </w:r>
      <w:r w:rsidRPr="00A82B00">
        <w:rPr>
          <w:u w:val="single"/>
        </w:rPr>
        <w:tab/>
      </w:r>
      <w:r w:rsidRPr="00A82B00">
        <w:rPr>
          <w:u w:val="single"/>
        </w:rPr>
        <w:tab/>
      </w:r>
      <w:r w:rsidRPr="00A82B00">
        <w:rPr>
          <w:u w:val="single"/>
        </w:rPr>
        <w:tab/>
      </w:r>
      <w:r w:rsidRPr="00A82B00">
        <w:rPr>
          <w:u w:val="single"/>
        </w:rPr>
        <w:tab/>
      </w:r>
      <w:r w:rsidRPr="00A82B00">
        <w:rPr>
          <w:u w:val="single"/>
        </w:rPr>
        <w:tab/>
      </w:r>
      <w:r w:rsidRPr="00A82B00">
        <w:rPr>
          <w:u w:val="single"/>
        </w:rPr>
        <w:tab/>
      </w:r>
    </w:p>
    <w:p w:rsidR="00F5755A" w:rsidRPr="00A82B00" w:rsidRDefault="00F5755A" w:rsidP="003D5E3D">
      <w:r w:rsidRPr="00A82B00">
        <w:t xml:space="preserve">        City Clerk</w:t>
      </w:r>
    </w:p>
    <w:p w:rsidR="00F5755A" w:rsidRDefault="00F5755A" w:rsidP="003D5E3D">
      <w:pPr>
        <w:rPr>
          <w:b/>
          <w:bCs/>
          <w:u w:val="single"/>
        </w:rPr>
      </w:pPr>
      <w:r>
        <w:rPr>
          <w:b/>
          <w:bCs/>
          <w:u w:val="single"/>
        </w:rPr>
        <w:br w:type="page"/>
      </w:r>
    </w:p>
    <w:p w:rsidR="00F5755A" w:rsidRPr="000A41CA" w:rsidRDefault="00F5755A" w:rsidP="000A41CA">
      <w:pPr>
        <w:pStyle w:val="Title"/>
        <w:spacing w:line="216" w:lineRule="auto"/>
        <w:rPr>
          <w:rFonts w:ascii="Times New Roman" w:hAnsi="Times New Roman" w:cs="Times New Roman"/>
          <w:b/>
          <w:sz w:val="24"/>
          <w:szCs w:val="24"/>
          <w:u w:val="single"/>
        </w:rPr>
      </w:pPr>
      <w:r w:rsidRPr="000A41CA">
        <w:rPr>
          <w:rFonts w:ascii="Times New Roman" w:hAnsi="Times New Roman" w:cs="Times New Roman"/>
          <w:b/>
          <w:sz w:val="24"/>
          <w:szCs w:val="24"/>
          <w:u w:val="single"/>
        </w:rPr>
        <w:t>HISTORIC CONSERVATION COMMISSION</w:t>
      </w:r>
    </w:p>
    <w:p w:rsidR="00F5755A" w:rsidRDefault="00F5755A" w:rsidP="000A41CA">
      <w:pPr>
        <w:pStyle w:val="BodyText"/>
        <w:spacing w:line="216" w:lineRule="auto"/>
        <w:rPr>
          <w:sz w:val="24"/>
          <w:szCs w:val="24"/>
        </w:rPr>
      </w:pPr>
    </w:p>
    <w:p w:rsidR="00F5755A" w:rsidRDefault="00F5755A" w:rsidP="000A41CA">
      <w:pPr>
        <w:pStyle w:val="BodyText"/>
        <w:spacing w:line="216" w:lineRule="auto"/>
        <w:rPr>
          <w:sz w:val="24"/>
          <w:szCs w:val="24"/>
        </w:rPr>
      </w:pPr>
      <w:r w:rsidRPr="00395655">
        <w:rPr>
          <w:sz w:val="24"/>
          <w:szCs w:val="24"/>
        </w:rPr>
        <w:t xml:space="preserve">CASE # </w:t>
      </w:r>
      <w:r>
        <w:rPr>
          <w:noProof/>
          <w:sz w:val="24"/>
          <w:szCs w:val="24"/>
        </w:rPr>
        <w:t>515</w:t>
      </w:r>
      <w:r w:rsidRPr="00395655">
        <w:rPr>
          <w:sz w:val="24"/>
          <w:szCs w:val="24"/>
        </w:rPr>
        <w:t xml:space="preserve">– It is proposed to </w:t>
      </w:r>
      <w:r>
        <w:rPr>
          <w:sz w:val="24"/>
          <w:szCs w:val="24"/>
        </w:rPr>
        <w:t xml:space="preserve">demolish the existing two, vacant buildings at </w:t>
      </w:r>
      <w:smartTag w:uri="urn:schemas-microsoft-com:office:smarttags" w:element="Street">
        <w:r>
          <w:rPr>
            <w:sz w:val="24"/>
            <w:szCs w:val="24"/>
          </w:rPr>
          <w:t>24-30 W. Fourth St</w:t>
        </w:r>
      </w:smartTag>
      <w:r>
        <w:rPr>
          <w:sz w:val="24"/>
          <w:szCs w:val="24"/>
        </w:rPr>
        <w:t xml:space="preserve">.  </w:t>
      </w:r>
    </w:p>
    <w:p w:rsidR="00F5755A" w:rsidRPr="00395655" w:rsidRDefault="00F5755A" w:rsidP="000A41CA">
      <w:pPr>
        <w:pStyle w:val="BodyText"/>
        <w:spacing w:line="216" w:lineRule="auto"/>
        <w:rPr>
          <w:bCs/>
          <w:sz w:val="24"/>
          <w:szCs w:val="24"/>
        </w:rPr>
      </w:pPr>
      <w:r w:rsidRPr="00395655">
        <w:rPr>
          <w:sz w:val="24"/>
          <w:szCs w:val="24"/>
        </w:rPr>
        <w:t>O</w:t>
      </w:r>
      <w:r w:rsidRPr="00395655">
        <w:rPr>
          <w:bCs/>
          <w:iCs/>
          <w:sz w:val="24"/>
          <w:szCs w:val="24"/>
        </w:rPr>
        <w:t xml:space="preserve">WNER/APPLICANT: </w:t>
      </w:r>
      <w:r>
        <w:rPr>
          <w:sz w:val="24"/>
          <w:szCs w:val="24"/>
        </w:rPr>
        <w:t>B Land Co., LLC/Howard Kulp Architects, PC.</w:t>
      </w:r>
    </w:p>
    <w:p w:rsidR="00F5755A" w:rsidRDefault="00F5755A" w:rsidP="000A41CA">
      <w:pPr>
        <w:pStyle w:val="BodyText"/>
        <w:spacing w:line="216" w:lineRule="auto"/>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1.5pt;margin-top:9.75pt;width:464.25pt;height:0;z-index:251658240" o:connectortype="straight"/>
        </w:pict>
      </w:r>
    </w:p>
    <w:p w:rsidR="00F5755A" w:rsidRPr="00395655" w:rsidRDefault="00F5755A" w:rsidP="000A41CA">
      <w:pPr>
        <w:pStyle w:val="BodyText"/>
        <w:rPr>
          <w:sz w:val="24"/>
          <w:szCs w:val="24"/>
        </w:rPr>
      </w:pPr>
      <w:r w:rsidRPr="00395655">
        <w:rPr>
          <w:sz w:val="24"/>
          <w:szCs w:val="24"/>
        </w:rPr>
        <w:t xml:space="preserve">The Commission upon motion by </w:t>
      </w:r>
      <w:r w:rsidRPr="00395655">
        <w:rPr>
          <w:noProof/>
          <w:sz w:val="24"/>
          <w:szCs w:val="24"/>
        </w:rPr>
        <w:t xml:space="preserve">Mr. </w:t>
      </w:r>
      <w:r>
        <w:rPr>
          <w:noProof/>
          <w:sz w:val="24"/>
          <w:szCs w:val="24"/>
        </w:rPr>
        <w:t>Lader</w:t>
      </w:r>
      <w:r w:rsidRPr="00395655">
        <w:rPr>
          <w:noProof/>
          <w:sz w:val="24"/>
          <w:szCs w:val="24"/>
        </w:rPr>
        <w:t xml:space="preserve"> </w:t>
      </w:r>
      <w:r w:rsidRPr="00395655">
        <w:rPr>
          <w:sz w:val="24"/>
          <w:szCs w:val="24"/>
        </w:rPr>
        <w:t xml:space="preserve">seconded by </w:t>
      </w:r>
      <w:r>
        <w:rPr>
          <w:noProof/>
          <w:sz w:val="24"/>
          <w:szCs w:val="24"/>
        </w:rPr>
        <w:t>Ms. Facchiano</w:t>
      </w:r>
      <w:r w:rsidRPr="00395655">
        <w:rPr>
          <w:sz w:val="24"/>
          <w:szCs w:val="24"/>
        </w:rPr>
        <w:t xml:space="preserve"> adopted the proposal that City Council issue a Certificate of Appropriateness for the proposed work described herein: </w:t>
      </w:r>
    </w:p>
    <w:p w:rsidR="00F5755A" w:rsidRPr="00395655" w:rsidRDefault="00F5755A" w:rsidP="000A41CA">
      <w:pPr>
        <w:pStyle w:val="ListParagraph"/>
        <w:numPr>
          <w:ilvl w:val="0"/>
          <w:numId w:val="10"/>
        </w:numPr>
        <w:spacing w:before="240"/>
        <w:ind w:left="360"/>
      </w:pPr>
      <w:r w:rsidRPr="00395655">
        <w:t xml:space="preserve">The proposal to </w:t>
      </w:r>
      <w:r>
        <w:t xml:space="preserve">demolish the existing two, vacant buildings at </w:t>
      </w:r>
      <w:smartTag w:uri="urn:schemas-microsoft-com:office:smarttags" w:element="Street">
        <w:r>
          <w:t>24-30 W</w:t>
        </w:r>
        <w:r w:rsidRPr="00904A35">
          <w:t xml:space="preserve">. Fourth </w:t>
        </w:r>
        <w:r w:rsidRPr="00395655">
          <w:rPr>
            <w:noProof/>
          </w:rPr>
          <w:t>St.</w:t>
        </w:r>
      </w:smartTag>
      <w:r w:rsidRPr="00395655">
        <w:t xml:space="preserve"> was presented by </w:t>
      </w:r>
      <w:r>
        <w:t xml:space="preserve">Dennis Benner and Howard Kulp, AIA. </w:t>
      </w:r>
    </w:p>
    <w:p w:rsidR="00F5755A" w:rsidRDefault="00F5755A" w:rsidP="000A41CA">
      <w:pPr>
        <w:pStyle w:val="ListParagraph"/>
        <w:numPr>
          <w:ilvl w:val="0"/>
          <w:numId w:val="10"/>
        </w:numPr>
        <w:spacing w:before="240"/>
        <w:ind w:left="360"/>
      </w:pPr>
      <w:r>
        <w:t xml:space="preserve">The demolition of the existing building at </w:t>
      </w:r>
      <w:smartTag w:uri="urn:schemas-microsoft-com:office:smarttags" w:element="Street">
        <w:r>
          <w:t>24 W. Fourth St.</w:t>
        </w:r>
      </w:smartTag>
      <w:r>
        <w:t>, conditional on an approved design of a new building of appropriate scale, was recommended for a Certificate of Appropriateness for the following reasons:</w:t>
      </w:r>
    </w:p>
    <w:p w:rsidR="00F5755A" w:rsidRDefault="00F5755A">
      <w:pPr>
        <w:pStyle w:val="ListParagraph"/>
        <w:numPr>
          <w:ilvl w:val="1"/>
          <w:numId w:val="10"/>
        </w:numPr>
        <w:spacing w:before="240"/>
      </w:pPr>
      <w:r>
        <w:t xml:space="preserve">The existing historic house is in severely deteriorated condition.  The poor condition of the building was documented by a City of </w:t>
      </w:r>
      <w:smartTag w:uri="urn:schemas-microsoft-com:office:smarttags" w:element="Street">
        <w:r>
          <w:t>Bethlehem</w:t>
        </w:r>
      </w:smartTag>
      <w:r>
        <w:t xml:space="preserve"> inspection report dated 9/8/2014. In this report the City stated it would be condemning the building.  The photographs in the report illustrated the deteriorated condition.</w:t>
      </w:r>
    </w:p>
    <w:p w:rsidR="00F5755A" w:rsidRDefault="00F5755A">
      <w:pPr>
        <w:pStyle w:val="ListParagraph"/>
        <w:numPr>
          <w:ilvl w:val="1"/>
          <w:numId w:val="10"/>
        </w:numPr>
        <w:spacing w:before="240"/>
      </w:pPr>
      <w:r>
        <w:t>The cost to repair the existing house was documented by Quadratus Construction Management to be in excess of $360,000. Mr. Roeder and the Historic Officer stated their opinion that the estimate was not out of line with what they might expect from the photographs seen in the City inspection report.</w:t>
      </w:r>
    </w:p>
    <w:p w:rsidR="00F5755A" w:rsidRDefault="00F5755A">
      <w:pPr>
        <w:pStyle w:val="ListParagraph"/>
        <w:numPr>
          <w:ilvl w:val="1"/>
          <w:numId w:val="10"/>
        </w:numPr>
        <w:spacing w:before="240"/>
      </w:pPr>
      <w:r>
        <w:t>The cost of acquisition and rehabilitation of the building would likely exceed the value of similar properties found in the approximate vicinity.</w:t>
      </w:r>
    </w:p>
    <w:p w:rsidR="00F5755A" w:rsidRDefault="00F5755A">
      <w:pPr>
        <w:pStyle w:val="ListParagraph"/>
        <w:numPr>
          <w:ilvl w:val="1"/>
          <w:numId w:val="10"/>
        </w:numPr>
        <w:spacing w:before="240"/>
      </w:pPr>
      <w:r>
        <w:t>If the owner did not repair the building, the City would ultimately issue a Repair or Raze order which would likely result in future problems and demolition.</w:t>
      </w:r>
    </w:p>
    <w:p w:rsidR="00F5755A" w:rsidRDefault="00F5755A" w:rsidP="000A41CA">
      <w:pPr>
        <w:pStyle w:val="ListParagraph"/>
        <w:numPr>
          <w:ilvl w:val="0"/>
          <w:numId w:val="10"/>
        </w:numPr>
        <w:spacing w:before="240"/>
        <w:ind w:left="360"/>
      </w:pPr>
      <w:r>
        <w:t>Mr. Roeder recommended amending the motion to make it contingent on photographic documentation of the building prior to demolition and the removal and preservation of historic features and elements such as character defining windows, masonry units, metal finial, and the front door.  The photographic documentation would be done to PHMC standards.</w:t>
      </w:r>
    </w:p>
    <w:p w:rsidR="00F5755A" w:rsidRDefault="00F5755A">
      <w:pPr>
        <w:pStyle w:val="ListParagraph"/>
        <w:numPr>
          <w:ilvl w:val="1"/>
          <w:numId w:val="10"/>
        </w:numPr>
        <w:spacing w:before="240"/>
      </w:pPr>
      <w:r>
        <w:t xml:space="preserve">The motion was amended by Mr. Lader and seconded by Ms. Facchiano to incorporate these requirements.  The amended motion was approved. </w:t>
      </w:r>
      <w:r w:rsidRPr="00085685">
        <w:rPr>
          <w:i/>
        </w:rPr>
        <w:t>(7-0</w:t>
      </w:r>
      <w:r>
        <w:rPr>
          <w:i/>
        </w:rPr>
        <w:t>-1</w:t>
      </w:r>
      <w:r w:rsidRPr="00085685">
        <w:rPr>
          <w:i/>
        </w:rPr>
        <w:t>; motion carried: Evans, Lader, Pongracz, Roeder, Silvoy</w:t>
      </w:r>
      <w:r>
        <w:rPr>
          <w:i/>
        </w:rPr>
        <w:t>, Facchiano, Starbuck.  Mr. Loush</w:t>
      </w:r>
      <w:r w:rsidRPr="00085685">
        <w:rPr>
          <w:i/>
        </w:rPr>
        <w:t xml:space="preserve"> abstained due to a conflict of interest.)</w:t>
      </w:r>
    </w:p>
    <w:p w:rsidR="00F5755A" w:rsidRPr="003952E5" w:rsidRDefault="00F5755A" w:rsidP="000A41CA">
      <w:pPr>
        <w:pStyle w:val="ListParagraph"/>
        <w:numPr>
          <w:ilvl w:val="0"/>
          <w:numId w:val="10"/>
        </w:numPr>
        <w:spacing w:before="240"/>
        <w:ind w:left="360"/>
      </w:pPr>
      <w:r>
        <w:t xml:space="preserve">The demolition of </w:t>
      </w:r>
      <w:smartTag w:uri="urn:schemas-microsoft-com:office:smarttags" w:element="Street">
        <w:r>
          <w:t>30 W. Fourth St.</w:t>
        </w:r>
      </w:smartTag>
      <w:r>
        <w:t xml:space="preserve"> was approved in March 2014 contingent upon the securing of all building permits for the construction of the 7 story building approved by the Historic Conservation Commission. This building is also in very poor condition.</w:t>
      </w:r>
    </w:p>
    <w:p w:rsidR="00F5755A" w:rsidRPr="00395655" w:rsidRDefault="00F5755A" w:rsidP="000A41CA">
      <w:pPr>
        <w:spacing w:line="216" w:lineRule="auto"/>
        <w:ind w:left="360"/>
      </w:pPr>
    </w:p>
    <w:p w:rsidR="00F5755A" w:rsidRPr="00395655" w:rsidRDefault="00F5755A" w:rsidP="000A41CA">
      <w:pPr>
        <w:spacing w:line="216" w:lineRule="auto"/>
        <w:ind w:left="360"/>
      </w:pPr>
      <w:r w:rsidRPr="00395655">
        <w:t>CU: cu</w:t>
      </w:r>
    </w:p>
    <w:p w:rsidR="00F5755A" w:rsidRPr="00395655" w:rsidRDefault="00F5755A" w:rsidP="000A41CA">
      <w:pPr>
        <w:spacing w:line="216" w:lineRule="auto"/>
        <w:rPr>
          <w:u w:val="single"/>
        </w:rPr>
      </w:pPr>
      <w:r>
        <w:rPr>
          <w:noProof/>
        </w:rPr>
        <w:pict>
          <v:shape id="_x0000_s1027" type="#_x0000_t32" style="position:absolute;margin-left:1.5pt;margin-top:7.85pt;width:464.25pt;height:0;z-index:251659264" o:connectortype="straight"/>
        </w:pict>
      </w:r>
    </w:p>
    <w:p w:rsidR="00F5755A" w:rsidRDefault="00F5755A" w:rsidP="000A41CA">
      <w:pPr>
        <w:spacing w:line="216" w:lineRule="auto"/>
      </w:pPr>
      <w:r w:rsidRPr="00395655">
        <w:tab/>
      </w:r>
      <w:r w:rsidRPr="00395655">
        <w:tab/>
      </w:r>
      <w:r>
        <w:tab/>
      </w:r>
      <w:r>
        <w:tab/>
      </w:r>
      <w:r>
        <w:tab/>
      </w:r>
      <w:r>
        <w:tab/>
      </w:r>
      <w:r>
        <w:tab/>
      </w:r>
      <w: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in;height:21.75pt;visibility:visible">
            <v:imagedata r:id="rId7" o:title=""/>
          </v:shape>
        </w:pict>
      </w:r>
    </w:p>
    <w:p w:rsidR="00F5755A" w:rsidRPr="000A41CA" w:rsidRDefault="00F5755A" w:rsidP="000A41CA">
      <w:pPr>
        <w:spacing w:line="216" w:lineRule="auto"/>
      </w:pPr>
      <w:r>
        <w:tab/>
      </w:r>
      <w:r>
        <w:tab/>
      </w:r>
      <w:r w:rsidRPr="00395655">
        <w:tab/>
      </w:r>
      <w:r w:rsidRPr="00395655">
        <w:tab/>
      </w:r>
      <w:r w:rsidRPr="00395655">
        <w:tab/>
      </w:r>
      <w:r w:rsidRPr="00395655">
        <w:tab/>
      </w:r>
      <w:r w:rsidRPr="00395655">
        <w:tab/>
      </w:r>
      <w:r w:rsidRPr="000A41CA">
        <w:t>By:</w:t>
      </w:r>
      <w:r w:rsidRPr="000A41CA">
        <w:rPr>
          <w:u w:val="single"/>
        </w:rPr>
        <w:tab/>
      </w:r>
      <w:r w:rsidRPr="000A41CA">
        <w:rPr>
          <w:u w:val="single"/>
        </w:rPr>
        <w:tab/>
      </w:r>
      <w:r w:rsidRPr="000A41CA">
        <w:rPr>
          <w:u w:val="single"/>
        </w:rPr>
        <w:tab/>
      </w:r>
      <w:r w:rsidRPr="000A41CA">
        <w:rPr>
          <w:u w:val="single"/>
        </w:rPr>
        <w:tab/>
      </w:r>
      <w:r w:rsidRPr="000A41CA">
        <w:rPr>
          <w:u w:val="single"/>
        </w:rPr>
        <w:tab/>
      </w:r>
    </w:p>
    <w:p w:rsidR="00F5755A" w:rsidRPr="000A41CA" w:rsidRDefault="00F5755A" w:rsidP="000A41CA">
      <w:pPr>
        <w:spacing w:line="216" w:lineRule="auto"/>
      </w:pPr>
    </w:p>
    <w:p w:rsidR="00F5755A" w:rsidRPr="003D5E3D" w:rsidRDefault="00F5755A">
      <w:pPr>
        <w:rPr>
          <w:b/>
          <w:bCs/>
          <w:u w:val="single"/>
        </w:rPr>
      </w:pPr>
      <w:r w:rsidRPr="000A41CA">
        <w:t>Date of Meeting: September 29, 2014</w:t>
      </w:r>
      <w:r w:rsidRPr="000A41CA">
        <w:rPr>
          <w:b/>
        </w:rPr>
        <w:tab/>
      </w:r>
      <w:r w:rsidRPr="000A41CA">
        <w:t>Title:</w:t>
      </w:r>
      <w:r w:rsidRPr="000A41CA">
        <w:tab/>
      </w:r>
      <w:r w:rsidRPr="000A41CA">
        <w:tab/>
        <w:t>Historic Officer</w:t>
      </w:r>
      <w:r w:rsidRPr="000A41CA">
        <w:tab/>
      </w:r>
      <w:r w:rsidRPr="006600A6">
        <w:tab/>
      </w:r>
      <w:r w:rsidRPr="006600A6">
        <w:tab/>
      </w:r>
    </w:p>
    <w:sectPr w:rsidR="00F5755A" w:rsidRPr="003D5E3D" w:rsidSect="00B437E7">
      <w:pgSz w:w="12240" w:h="15840"/>
      <w:pgMar w:top="1008"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55A" w:rsidRDefault="00F5755A" w:rsidP="000A41CA">
      <w:r>
        <w:separator/>
      </w:r>
    </w:p>
  </w:endnote>
  <w:endnote w:type="continuationSeparator" w:id="0">
    <w:p w:rsidR="00F5755A" w:rsidRDefault="00F5755A" w:rsidP="000A41C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55A" w:rsidRDefault="00F5755A" w:rsidP="000A41CA">
      <w:r>
        <w:separator/>
      </w:r>
    </w:p>
  </w:footnote>
  <w:footnote w:type="continuationSeparator" w:id="0">
    <w:p w:rsidR="00F5755A" w:rsidRDefault="00F5755A" w:rsidP="000A4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352E"/>
    <w:multiLevelType w:val="hybridMultilevel"/>
    <w:tmpl w:val="D264D654"/>
    <w:lvl w:ilvl="0" w:tplc="7950734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0EC2F92"/>
    <w:multiLevelType w:val="hybridMultilevel"/>
    <w:tmpl w:val="77C8D20A"/>
    <w:lvl w:ilvl="0" w:tplc="7950734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8820BF9"/>
    <w:multiLevelType w:val="multilevel"/>
    <w:tmpl w:val="5E6CAF62"/>
    <w:lvl w:ilvl="0">
      <w:start w:val="1"/>
      <w:numFmt w:val="upperRoman"/>
      <w:pStyle w:val="Heading1"/>
      <w:lvlText w:val="%1."/>
      <w:lvlJc w:val="left"/>
      <w:rPr>
        <w:rFonts w:cs="Times New Roman"/>
      </w:rPr>
    </w:lvl>
    <w:lvl w:ilvl="1">
      <w:start w:val="1"/>
      <w:numFmt w:val="decimal"/>
      <w:pStyle w:val="Heading2"/>
      <w:lvlText w:val="%2."/>
      <w:lvlJc w:val="left"/>
      <w:pPr>
        <w:ind w:left="720"/>
      </w:pPr>
      <w:rPr>
        <w:rFonts w:cs="Times New Roman"/>
        <w:sz w:val="22"/>
        <w:szCs w:val="22"/>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1CA"/>
    <w:rsid w:val="00010908"/>
    <w:rsid w:val="00085685"/>
    <w:rsid w:val="000A41CA"/>
    <w:rsid w:val="000A6C7A"/>
    <w:rsid w:val="000A7F18"/>
    <w:rsid w:val="000C423A"/>
    <w:rsid w:val="000F577C"/>
    <w:rsid w:val="001D0EE5"/>
    <w:rsid w:val="002869CD"/>
    <w:rsid w:val="003952E5"/>
    <w:rsid w:val="00395655"/>
    <w:rsid w:val="003C40C4"/>
    <w:rsid w:val="003C5CF9"/>
    <w:rsid w:val="003D5E3D"/>
    <w:rsid w:val="00415334"/>
    <w:rsid w:val="004809D9"/>
    <w:rsid w:val="004E5440"/>
    <w:rsid w:val="00535A53"/>
    <w:rsid w:val="0062636C"/>
    <w:rsid w:val="006344F3"/>
    <w:rsid w:val="00641368"/>
    <w:rsid w:val="006600A6"/>
    <w:rsid w:val="00660FEA"/>
    <w:rsid w:val="006C04B6"/>
    <w:rsid w:val="00715BF2"/>
    <w:rsid w:val="007D4AE8"/>
    <w:rsid w:val="00816530"/>
    <w:rsid w:val="00904A35"/>
    <w:rsid w:val="00A32016"/>
    <w:rsid w:val="00A33EFF"/>
    <w:rsid w:val="00A82B00"/>
    <w:rsid w:val="00B437E7"/>
    <w:rsid w:val="00C13EDF"/>
    <w:rsid w:val="00C878F8"/>
    <w:rsid w:val="00CC274D"/>
    <w:rsid w:val="00D9568C"/>
    <w:rsid w:val="00DD2829"/>
    <w:rsid w:val="00E223AF"/>
    <w:rsid w:val="00EA2337"/>
    <w:rsid w:val="00F40402"/>
    <w:rsid w:val="00F5755A"/>
    <w:rsid w:val="00FD6E64"/>
    <w:rsid w:val="00FF2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15334"/>
    <w:rPr>
      <w:sz w:val="24"/>
      <w:szCs w:val="24"/>
    </w:rPr>
  </w:style>
  <w:style w:type="paragraph" w:styleId="Heading1">
    <w:name w:val="heading 1"/>
    <w:basedOn w:val="Normal"/>
    <w:next w:val="Normal"/>
    <w:link w:val="Heading1Char"/>
    <w:uiPriority w:val="99"/>
    <w:qFormat/>
    <w:rsid w:val="00415334"/>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15334"/>
    <w:pPr>
      <w:keepNext/>
      <w:numPr>
        <w:ilvl w:val="1"/>
        <w:numId w:val="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15334"/>
    <w:pPr>
      <w:keepNext/>
      <w:numPr>
        <w:ilvl w:val="2"/>
        <w:numId w:val="9"/>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15334"/>
    <w:pPr>
      <w:keepNext/>
      <w:numPr>
        <w:ilvl w:val="3"/>
        <w:numId w:val="9"/>
      </w:numPr>
      <w:spacing w:before="240" w:after="60"/>
      <w:outlineLvl w:val="3"/>
    </w:pPr>
    <w:rPr>
      <w:b/>
      <w:bCs/>
      <w:sz w:val="28"/>
      <w:szCs w:val="28"/>
    </w:rPr>
  </w:style>
  <w:style w:type="paragraph" w:styleId="Heading5">
    <w:name w:val="heading 5"/>
    <w:basedOn w:val="Normal"/>
    <w:next w:val="Normal"/>
    <w:link w:val="Heading5Char"/>
    <w:uiPriority w:val="99"/>
    <w:qFormat/>
    <w:rsid w:val="00415334"/>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9"/>
    <w:qFormat/>
    <w:rsid w:val="00415334"/>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9"/>
    <w:qFormat/>
    <w:rsid w:val="00415334"/>
    <w:pPr>
      <w:numPr>
        <w:ilvl w:val="6"/>
        <w:numId w:val="9"/>
      </w:numPr>
      <w:spacing w:before="240" w:after="60"/>
      <w:outlineLvl w:val="6"/>
    </w:pPr>
  </w:style>
  <w:style w:type="paragraph" w:styleId="Heading8">
    <w:name w:val="heading 8"/>
    <w:basedOn w:val="Normal"/>
    <w:next w:val="Normal"/>
    <w:link w:val="Heading8Char"/>
    <w:uiPriority w:val="99"/>
    <w:qFormat/>
    <w:rsid w:val="00415334"/>
    <w:pPr>
      <w:numPr>
        <w:ilvl w:val="7"/>
        <w:numId w:val="9"/>
      </w:numPr>
      <w:spacing w:before="240" w:after="60"/>
      <w:outlineLvl w:val="7"/>
    </w:pPr>
    <w:rPr>
      <w:i/>
      <w:iCs/>
    </w:rPr>
  </w:style>
  <w:style w:type="paragraph" w:styleId="Heading9">
    <w:name w:val="heading 9"/>
    <w:basedOn w:val="Normal"/>
    <w:next w:val="Normal"/>
    <w:link w:val="Heading9Char"/>
    <w:uiPriority w:val="99"/>
    <w:qFormat/>
    <w:rsid w:val="00415334"/>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5334"/>
    <w:rPr>
      <w:rFonts w:ascii="Arial" w:hAnsi="Arial" w:cs="Arial"/>
      <w:b/>
      <w:bCs/>
      <w:kern w:val="32"/>
      <w:sz w:val="32"/>
      <w:szCs w:val="32"/>
    </w:rPr>
  </w:style>
  <w:style w:type="character" w:customStyle="1" w:styleId="Heading2Char">
    <w:name w:val="Heading 2 Char"/>
    <w:basedOn w:val="DefaultParagraphFont"/>
    <w:link w:val="Heading2"/>
    <w:uiPriority w:val="99"/>
    <w:locked/>
    <w:rsid w:val="00415334"/>
    <w:rPr>
      <w:rFonts w:ascii="Arial" w:hAnsi="Arial" w:cs="Arial"/>
      <w:b/>
      <w:bCs/>
      <w:i/>
      <w:iCs/>
      <w:sz w:val="28"/>
      <w:szCs w:val="28"/>
    </w:rPr>
  </w:style>
  <w:style w:type="character" w:customStyle="1" w:styleId="Heading3Char">
    <w:name w:val="Heading 3 Char"/>
    <w:basedOn w:val="DefaultParagraphFont"/>
    <w:link w:val="Heading3"/>
    <w:uiPriority w:val="99"/>
    <w:locked/>
    <w:rsid w:val="00415334"/>
    <w:rPr>
      <w:rFonts w:ascii="Arial" w:hAnsi="Arial" w:cs="Arial"/>
      <w:b/>
      <w:bCs/>
      <w:sz w:val="26"/>
      <w:szCs w:val="26"/>
    </w:rPr>
  </w:style>
  <w:style w:type="character" w:customStyle="1" w:styleId="Heading4Char">
    <w:name w:val="Heading 4 Char"/>
    <w:basedOn w:val="DefaultParagraphFont"/>
    <w:link w:val="Heading4"/>
    <w:uiPriority w:val="99"/>
    <w:locked/>
    <w:rsid w:val="00415334"/>
    <w:rPr>
      <w:rFonts w:cs="Times New Roman"/>
      <w:b/>
      <w:bCs/>
      <w:sz w:val="28"/>
      <w:szCs w:val="28"/>
    </w:rPr>
  </w:style>
  <w:style w:type="character" w:customStyle="1" w:styleId="Heading5Char">
    <w:name w:val="Heading 5 Char"/>
    <w:basedOn w:val="DefaultParagraphFont"/>
    <w:link w:val="Heading5"/>
    <w:uiPriority w:val="99"/>
    <w:locked/>
    <w:rsid w:val="00415334"/>
    <w:rPr>
      <w:rFonts w:cs="Times New Roman"/>
      <w:b/>
      <w:bCs/>
      <w:i/>
      <w:iCs/>
      <w:sz w:val="26"/>
      <w:szCs w:val="26"/>
    </w:rPr>
  </w:style>
  <w:style w:type="character" w:customStyle="1" w:styleId="Heading6Char">
    <w:name w:val="Heading 6 Char"/>
    <w:basedOn w:val="DefaultParagraphFont"/>
    <w:link w:val="Heading6"/>
    <w:uiPriority w:val="99"/>
    <w:locked/>
    <w:rsid w:val="00415334"/>
    <w:rPr>
      <w:rFonts w:cs="Times New Roman"/>
      <w:b/>
      <w:bCs/>
      <w:sz w:val="22"/>
      <w:szCs w:val="22"/>
    </w:rPr>
  </w:style>
  <w:style w:type="character" w:customStyle="1" w:styleId="Heading7Char">
    <w:name w:val="Heading 7 Char"/>
    <w:basedOn w:val="DefaultParagraphFont"/>
    <w:link w:val="Heading7"/>
    <w:uiPriority w:val="99"/>
    <w:locked/>
    <w:rsid w:val="00415334"/>
    <w:rPr>
      <w:rFonts w:cs="Times New Roman"/>
      <w:sz w:val="24"/>
      <w:szCs w:val="24"/>
    </w:rPr>
  </w:style>
  <w:style w:type="character" w:customStyle="1" w:styleId="Heading8Char">
    <w:name w:val="Heading 8 Char"/>
    <w:basedOn w:val="DefaultParagraphFont"/>
    <w:link w:val="Heading8"/>
    <w:uiPriority w:val="99"/>
    <w:locked/>
    <w:rsid w:val="00415334"/>
    <w:rPr>
      <w:rFonts w:cs="Times New Roman"/>
      <w:i/>
      <w:iCs/>
      <w:sz w:val="24"/>
      <w:szCs w:val="24"/>
    </w:rPr>
  </w:style>
  <w:style w:type="character" w:customStyle="1" w:styleId="Heading9Char">
    <w:name w:val="Heading 9 Char"/>
    <w:basedOn w:val="DefaultParagraphFont"/>
    <w:link w:val="Heading9"/>
    <w:uiPriority w:val="99"/>
    <w:locked/>
    <w:rsid w:val="00415334"/>
    <w:rPr>
      <w:rFonts w:ascii="Arial" w:hAnsi="Arial" w:cs="Arial"/>
      <w:sz w:val="22"/>
      <w:szCs w:val="22"/>
    </w:rPr>
  </w:style>
  <w:style w:type="paragraph" w:styleId="Title">
    <w:name w:val="Title"/>
    <w:basedOn w:val="Normal"/>
    <w:link w:val="TitleChar"/>
    <w:uiPriority w:val="99"/>
    <w:qFormat/>
    <w:rsid w:val="00415334"/>
    <w:pPr>
      <w:jc w:val="center"/>
    </w:pPr>
    <w:rPr>
      <w:rFonts w:ascii="Arial" w:hAnsi="Arial" w:cs="Arial"/>
      <w:sz w:val="32"/>
      <w:szCs w:val="32"/>
    </w:rPr>
  </w:style>
  <w:style w:type="character" w:customStyle="1" w:styleId="TitleChar">
    <w:name w:val="Title Char"/>
    <w:basedOn w:val="DefaultParagraphFont"/>
    <w:link w:val="Title"/>
    <w:uiPriority w:val="99"/>
    <w:locked/>
    <w:rsid w:val="00415334"/>
    <w:rPr>
      <w:rFonts w:ascii="Arial" w:hAnsi="Arial" w:cs="Arial"/>
      <w:sz w:val="32"/>
      <w:szCs w:val="32"/>
    </w:rPr>
  </w:style>
  <w:style w:type="character" w:styleId="Strong">
    <w:name w:val="Strong"/>
    <w:basedOn w:val="DefaultParagraphFont"/>
    <w:uiPriority w:val="99"/>
    <w:qFormat/>
    <w:rsid w:val="00415334"/>
    <w:rPr>
      <w:rFonts w:ascii="Arial" w:hAnsi="Arial" w:cs="Times New Roman"/>
      <w:b/>
      <w:sz w:val="22"/>
    </w:rPr>
  </w:style>
  <w:style w:type="paragraph" w:styleId="ListParagraph">
    <w:name w:val="List Paragraph"/>
    <w:basedOn w:val="Normal"/>
    <w:link w:val="ListParagraphChar"/>
    <w:uiPriority w:val="99"/>
    <w:qFormat/>
    <w:rsid w:val="00415334"/>
    <w:pPr>
      <w:ind w:left="720"/>
    </w:pPr>
  </w:style>
  <w:style w:type="character" w:customStyle="1" w:styleId="ListParagraphChar">
    <w:name w:val="List Paragraph Char"/>
    <w:basedOn w:val="DefaultParagraphFont"/>
    <w:link w:val="ListParagraph"/>
    <w:uiPriority w:val="99"/>
    <w:locked/>
    <w:rsid w:val="00415334"/>
    <w:rPr>
      <w:rFonts w:cs="Times New Roman"/>
      <w:sz w:val="24"/>
      <w:szCs w:val="24"/>
    </w:rPr>
  </w:style>
  <w:style w:type="paragraph" w:customStyle="1" w:styleId="NormalList">
    <w:name w:val="Normal List"/>
    <w:basedOn w:val="ListParagraph"/>
    <w:link w:val="NormalListChar"/>
    <w:uiPriority w:val="99"/>
    <w:rsid w:val="00415334"/>
    <w:pPr>
      <w:spacing w:before="240" w:after="240"/>
      <w:ind w:left="360" w:hanging="360"/>
    </w:pPr>
    <w:rPr>
      <w:rFonts w:ascii="Arial" w:hAnsi="Arial" w:cs="Arial"/>
      <w:sz w:val="22"/>
      <w:szCs w:val="22"/>
    </w:rPr>
  </w:style>
  <w:style w:type="character" w:customStyle="1" w:styleId="NormalListChar">
    <w:name w:val="Normal List Char"/>
    <w:basedOn w:val="DefaultParagraphFont"/>
    <w:link w:val="NormalList"/>
    <w:uiPriority w:val="99"/>
    <w:locked/>
    <w:rsid w:val="00415334"/>
    <w:rPr>
      <w:rFonts w:ascii="Arial" w:hAnsi="Arial" w:cs="Arial"/>
      <w:sz w:val="22"/>
      <w:szCs w:val="22"/>
    </w:rPr>
  </w:style>
  <w:style w:type="paragraph" w:styleId="Header">
    <w:name w:val="header"/>
    <w:basedOn w:val="Normal"/>
    <w:link w:val="HeaderChar"/>
    <w:uiPriority w:val="99"/>
    <w:semiHidden/>
    <w:rsid w:val="000A41CA"/>
    <w:pPr>
      <w:tabs>
        <w:tab w:val="center" w:pos="4680"/>
        <w:tab w:val="right" w:pos="9360"/>
      </w:tabs>
    </w:pPr>
  </w:style>
  <w:style w:type="character" w:customStyle="1" w:styleId="HeaderChar">
    <w:name w:val="Header Char"/>
    <w:basedOn w:val="DefaultParagraphFont"/>
    <w:link w:val="Header"/>
    <w:uiPriority w:val="99"/>
    <w:semiHidden/>
    <w:locked/>
    <w:rsid w:val="000A41CA"/>
    <w:rPr>
      <w:rFonts w:cs="Times New Roman"/>
      <w:sz w:val="24"/>
      <w:szCs w:val="24"/>
    </w:rPr>
  </w:style>
  <w:style w:type="paragraph" w:styleId="Footer">
    <w:name w:val="footer"/>
    <w:basedOn w:val="Normal"/>
    <w:link w:val="FooterChar"/>
    <w:uiPriority w:val="99"/>
    <w:semiHidden/>
    <w:rsid w:val="000A41CA"/>
    <w:pPr>
      <w:tabs>
        <w:tab w:val="center" w:pos="4680"/>
        <w:tab w:val="right" w:pos="9360"/>
      </w:tabs>
    </w:pPr>
  </w:style>
  <w:style w:type="character" w:customStyle="1" w:styleId="FooterChar">
    <w:name w:val="Footer Char"/>
    <w:basedOn w:val="DefaultParagraphFont"/>
    <w:link w:val="Footer"/>
    <w:uiPriority w:val="99"/>
    <w:semiHidden/>
    <w:locked/>
    <w:rsid w:val="000A41CA"/>
    <w:rPr>
      <w:rFonts w:cs="Times New Roman"/>
      <w:sz w:val="24"/>
      <w:szCs w:val="24"/>
    </w:rPr>
  </w:style>
  <w:style w:type="paragraph" w:styleId="BodyText">
    <w:name w:val="Body Text"/>
    <w:basedOn w:val="Normal"/>
    <w:link w:val="BodyTextChar"/>
    <w:uiPriority w:val="99"/>
    <w:semiHidden/>
    <w:rsid w:val="000A41CA"/>
    <w:rPr>
      <w:sz w:val="22"/>
      <w:szCs w:val="20"/>
    </w:rPr>
  </w:style>
  <w:style w:type="character" w:customStyle="1" w:styleId="BodyTextChar">
    <w:name w:val="Body Text Char"/>
    <w:basedOn w:val="DefaultParagraphFont"/>
    <w:link w:val="BodyText"/>
    <w:uiPriority w:val="99"/>
    <w:semiHidden/>
    <w:locked/>
    <w:rsid w:val="000A41CA"/>
    <w:rPr>
      <w:rFonts w:cs="Times New Roman"/>
      <w:sz w:val="22"/>
    </w:rPr>
  </w:style>
  <w:style w:type="paragraph" w:styleId="BalloonText">
    <w:name w:val="Balloon Text"/>
    <w:basedOn w:val="Normal"/>
    <w:link w:val="BalloonTextChar"/>
    <w:uiPriority w:val="99"/>
    <w:semiHidden/>
    <w:rsid w:val="000A4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1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506</Words>
  <Characters>2888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CONSERVATION COMMISSION</dc:title>
  <dc:subject/>
  <dc:creator>Clair</dc:creator>
  <cp:keywords/>
  <dc:description/>
  <cp:lastModifiedBy>COB</cp:lastModifiedBy>
  <cp:revision>3</cp:revision>
  <dcterms:created xsi:type="dcterms:W3CDTF">2014-10-31T15:27:00Z</dcterms:created>
  <dcterms:modified xsi:type="dcterms:W3CDTF">2014-10-31T15:30:00Z</dcterms:modified>
</cp:coreProperties>
</file>